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3E5F2C" w:rsidRDefault="003E5F2C" w:rsidP="00304AEC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  <w:r w:rsidRPr="002F5F1A">
        <w:rPr>
          <w:rFonts w:ascii="微軟正黑體" w:eastAsia="微軟正黑體" w:hAnsi="微軟正黑體" w:cs="Arial"/>
          <w:b/>
          <w:bCs/>
          <w:color w:val="C00000"/>
          <w:sz w:val="40"/>
        </w:rPr>
        <w:t>2019</w:t>
      </w:r>
      <w:r w:rsidR="00F56385" w:rsidRPr="00F56385">
        <w:rPr>
          <w:rFonts w:ascii="微軟正黑體" w:eastAsia="微軟正黑體" w:hAnsi="微軟正黑體" w:cs="細明體" w:hint="eastAsia"/>
          <w:b/>
          <w:bCs/>
          <w:color w:val="C00000"/>
          <w:sz w:val="40"/>
        </w:rPr>
        <w:t>高中職校</w:t>
      </w:r>
      <w:r w:rsidRPr="002F5F1A">
        <w:rPr>
          <w:rFonts w:ascii="微軟正黑體" w:eastAsia="微軟正黑體" w:hAnsi="微軟正黑體" w:cs="細明體" w:hint="eastAsia"/>
          <w:b/>
          <w:bCs/>
          <w:color w:val="C00000"/>
          <w:sz w:val="40"/>
        </w:rPr>
        <w:t>空間創意設計競圖</w:t>
      </w:r>
      <w:r w:rsidR="008746D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 xml:space="preserve">- </w:t>
      </w:r>
      <w:r w:rsidR="00304AEC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永續</w:t>
      </w:r>
      <w:r w:rsidR="00A206E7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樂活</w:t>
      </w:r>
      <w:r w:rsidR="00304AEC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 xml:space="preserve">  </w:t>
      </w:r>
      <w:r w:rsidR="008746D2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 xml:space="preserve"> </w:t>
      </w:r>
      <w:r w:rsidR="00A206E7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共享</w:t>
      </w:r>
      <w:r w:rsidR="00304AEC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共學空間</w:t>
      </w:r>
      <w:r w:rsid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 xml:space="preserve">   </w:t>
      </w:r>
      <w:r w:rsidR="00DB4222">
        <w:rPr>
          <w:rFonts w:ascii="微軟正黑體" w:eastAsia="微軟正黑體" w:hAnsi="微軟正黑體" w:cs="Times New Roman" w:hint="eastAsia"/>
          <w:color w:val="000000" w:themeColor="text1"/>
          <w:sz w:val="16"/>
          <w:szCs w:val="16"/>
        </w:rPr>
        <w:t>20191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16"/>
          <w:szCs w:val="16"/>
        </w:rPr>
        <w:t>102</w:t>
      </w:r>
    </w:p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2F5F1A" w:rsidRPr="00FF5A6E" w:rsidRDefault="002F5F1A" w:rsidP="002F5F1A">
      <w:pPr>
        <w:pStyle w:val="a5"/>
        <w:contextualSpacing/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主辦單位：華夏科技大學</w:t>
      </w:r>
      <w:r w:rsidRPr="00FF5A6E">
        <w:rPr>
          <w:rFonts w:ascii="微軟正黑體" w:eastAsia="微軟正黑體" w:hAnsi="微軟正黑體" w:cs="Arial"/>
          <w:color w:val="000000" w:themeColor="text1"/>
          <w:sz w:val="18"/>
          <w:szCs w:val="18"/>
        </w:rPr>
        <w:t xml:space="preserve"> </w:t>
      </w:r>
      <w:r w:rsidR="00BA00DA" w:rsidRPr="00FF5A6E">
        <w:rPr>
          <w:rFonts w:ascii="微軟正黑體" w:eastAsia="微軟正黑體" w:hAnsi="微軟正黑體" w:cs="Arial" w:hint="eastAsia"/>
          <w:color w:val="000000" w:themeColor="text1"/>
          <w:sz w:val="18"/>
          <w:szCs w:val="18"/>
        </w:rPr>
        <w:t xml:space="preserve"> </w:t>
      </w: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創意設計學院</w:t>
      </w:r>
      <w:r w:rsidRPr="00FF5A6E">
        <w:rPr>
          <w:rFonts w:ascii="微軟正黑體" w:eastAsia="微軟正黑體" w:hAnsi="微軟正黑體" w:cs="Arial"/>
          <w:color w:val="000000" w:themeColor="text1"/>
          <w:sz w:val="18"/>
          <w:szCs w:val="18"/>
        </w:rPr>
        <w:t xml:space="preserve"> </w:t>
      </w:r>
      <w:r w:rsidR="00FA151F" w:rsidRPr="00FF5A6E">
        <w:rPr>
          <w:rFonts w:ascii="微軟正黑體" w:eastAsia="微軟正黑體" w:hAnsi="微軟正黑體" w:cs="Arial" w:hint="eastAsia"/>
          <w:color w:val="000000" w:themeColor="text1"/>
          <w:sz w:val="18"/>
          <w:szCs w:val="18"/>
        </w:rPr>
        <w:t xml:space="preserve"> </w:t>
      </w: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建築系</w:t>
      </w:r>
      <w:r w:rsidRPr="00FF5A6E">
        <w:rPr>
          <w:rFonts w:ascii="微軟正黑體" w:eastAsia="微軟正黑體" w:hAnsi="微軟正黑體" w:cs="Arial"/>
          <w:color w:val="000000" w:themeColor="text1"/>
          <w:sz w:val="18"/>
          <w:szCs w:val="18"/>
        </w:rPr>
        <w:t xml:space="preserve"> </w:t>
      </w:r>
      <w:r w:rsidR="00FA151F" w:rsidRPr="00FF5A6E">
        <w:rPr>
          <w:rFonts w:ascii="微軟正黑體" w:eastAsia="微軟正黑體" w:hAnsi="微軟正黑體" w:cs="Arial" w:hint="eastAsia"/>
          <w:color w:val="000000" w:themeColor="text1"/>
          <w:sz w:val="18"/>
          <w:szCs w:val="18"/>
        </w:rPr>
        <w:t xml:space="preserve"> </w:t>
      </w: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室內設計</w:t>
      </w:r>
      <w:r w:rsidRPr="00FF5A6E">
        <w:rPr>
          <w:rFonts w:ascii="微軟正黑體" w:eastAsia="微軟正黑體" w:hAnsi="微軟正黑體" w:cs="細明體"/>
          <w:color w:val="000000" w:themeColor="text1"/>
          <w:sz w:val="18"/>
          <w:szCs w:val="18"/>
        </w:rPr>
        <w:t>系</w:t>
      </w:r>
    </w:p>
    <w:p w:rsidR="002F5F1A" w:rsidRPr="00FF5A6E" w:rsidRDefault="002F5F1A" w:rsidP="002F5F1A">
      <w:pPr>
        <w:pStyle w:val="a5"/>
        <w:contextualSpacing/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協辦單位：新北市都市更新學會、台灣建築學會、台灣防水工程技術協進會、台灣帷幕牆技術發展協</w:t>
      </w:r>
      <w:r w:rsidRPr="00FF5A6E">
        <w:rPr>
          <w:rFonts w:ascii="微軟正黑體" w:eastAsia="微軟正黑體" w:hAnsi="微軟正黑體" w:cs="細明體"/>
          <w:color w:val="000000" w:themeColor="text1"/>
          <w:sz w:val="18"/>
          <w:szCs w:val="18"/>
        </w:rPr>
        <w:t>會</w:t>
      </w:r>
    </w:p>
    <w:p w:rsidR="002F5F1A" w:rsidRPr="00FF5A6E" w:rsidRDefault="00C74204" w:rsidP="002F5F1A">
      <w:pPr>
        <w:pStyle w:val="a5"/>
        <w:contextualSpacing/>
        <w:rPr>
          <w:rFonts w:ascii="微軟正黑體" w:eastAsia="微軟正黑體" w:hAnsi="微軟正黑體" w:cs="細明體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18"/>
          <w:szCs w:val="18"/>
        </w:rPr>
        <w:t xml:space="preserve">            </w:t>
      </w:r>
      <w:r w:rsidR="00FA151F" w:rsidRPr="00FF5A6E">
        <w:rPr>
          <w:rFonts w:ascii="微軟正黑體" w:eastAsia="微軟正黑體" w:hAnsi="微軟正黑體" w:cs="Times New Roman" w:hint="eastAsia"/>
          <w:color w:val="000000" w:themeColor="text1"/>
          <w:sz w:val="18"/>
          <w:szCs w:val="18"/>
        </w:rPr>
        <w:t xml:space="preserve">       </w:t>
      </w:r>
      <w:r w:rsidR="002F5F1A"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台灣都市更新推動全國學會、台灣新創都更集團、台灣都更加盟總部、台灣專業營造業暨技術士發展協</w:t>
      </w:r>
      <w:r w:rsidR="002F5F1A" w:rsidRPr="00FF5A6E">
        <w:rPr>
          <w:rFonts w:ascii="微軟正黑體" w:eastAsia="微軟正黑體" w:hAnsi="微軟正黑體" w:cs="細明體"/>
          <w:color w:val="000000" w:themeColor="text1"/>
          <w:sz w:val="18"/>
          <w:szCs w:val="18"/>
        </w:rPr>
        <w:t>會</w:t>
      </w:r>
      <w:r w:rsidR="00BA00DA"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、</w:t>
      </w:r>
    </w:p>
    <w:p w:rsidR="00BA00DA" w:rsidRPr="00FF5A6E" w:rsidRDefault="00BA00DA" w:rsidP="002F5F1A">
      <w:pPr>
        <w:pStyle w:val="a5"/>
        <w:contextualSpacing/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 xml:space="preserve">                   </w:t>
      </w:r>
      <w:r w:rsidRPr="00FF5A6E">
        <w:rPr>
          <w:rFonts w:ascii="微軟正黑體" w:eastAsia="微軟正黑體" w:hAnsi="微軟正黑體"/>
          <w:color w:val="000000" w:themeColor="text1"/>
          <w:sz w:val="18"/>
          <w:szCs w:val="18"/>
        </w:rPr>
        <w:t>公益信託星雲大師教育金會</w:t>
      </w:r>
    </w:p>
    <w:p w:rsidR="002F5F1A" w:rsidRPr="00FF5A6E" w:rsidRDefault="002F5F1A" w:rsidP="002F5F1A">
      <w:pPr>
        <w:pStyle w:val="a5"/>
        <w:rPr>
          <w:rFonts w:ascii="微軟正黑體" w:eastAsia="微軟正黑體" w:hAnsi="微軟正黑體" w:cs="細明體"/>
          <w:b/>
          <w:bCs/>
          <w:color w:val="000000" w:themeColor="text1"/>
        </w:rPr>
      </w:pPr>
    </w:p>
    <w:p w:rsidR="00A81560" w:rsidRPr="00FF5A6E" w:rsidRDefault="00A81560" w:rsidP="002F5F1A">
      <w:pPr>
        <w:pStyle w:val="a5"/>
        <w:rPr>
          <w:rFonts w:ascii="微軟正黑體" w:eastAsia="微軟正黑體" w:hAnsi="微軟正黑體" w:cs="細明體"/>
          <w:b/>
          <w:bCs/>
          <w:color w:val="000000" w:themeColor="text1"/>
        </w:rPr>
      </w:pPr>
    </w:p>
    <w:p w:rsidR="0059255C" w:rsidRPr="00FF5A6E" w:rsidRDefault="0077563B" w:rsidP="0077563B">
      <w:pPr>
        <w:rPr>
          <w:rFonts w:ascii="微軟正黑體" w:eastAsia="微軟正黑體" w:hAnsi="微軟正黑體" w:cs="細明體"/>
          <w:bCs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 xml:space="preserve">        </w:t>
      </w:r>
      <w:r w:rsidRPr="00FF5A6E">
        <w:rPr>
          <w:rFonts w:ascii="微軟正黑體" w:eastAsia="微軟正黑體" w:hAnsi="微軟正黑體" w:cs="細明體" w:hint="eastAsia"/>
          <w:bCs/>
          <w:color w:val="000000" w:themeColor="text1"/>
        </w:rPr>
        <w:t>華夏科技大學建築系培育同學成為「創新設計與整合能力的建築人才」，並且著重「數位構築與文創設計、永續環境暨智慧建築設計應用」。室內設計系培育同學成為「空間設計之實務專業人才」，並且著重「全人關懷空間設計、健康環境規劃技術」。期盼同學統合思考、發揮創意設計與整合技術，將空間設計知識轉化成空間設計創作或技術整合之專題，重視「智慧 永續 友善 關懷」，達到</w:t>
      </w:r>
      <w:r w:rsidR="00A206E7" w:rsidRPr="00FF5A6E">
        <w:rPr>
          <w:rFonts w:ascii="微軟正黑體" w:eastAsia="微軟正黑體" w:hAnsi="微軟正黑體" w:hint="eastAsia"/>
          <w:color w:val="000000" w:themeColor="text1"/>
        </w:rPr>
        <w:t>永續樂活</w:t>
      </w:r>
      <w:r w:rsidR="00A206E7" w:rsidRPr="00FF5A6E">
        <w:rPr>
          <w:rFonts w:ascii="微軟正黑體" w:eastAsia="微軟正黑體" w:hAnsi="微軟正黑體" w:cs="細明體" w:hint="eastAsia"/>
          <w:bCs/>
          <w:color w:val="000000" w:themeColor="text1"/>
        </w:rPr>
        <w:t>、</w:t>
      </w:r>
      <w:r w:rsidR="00A206E7" w:rsidRPr="00FF5A6E">
        <w:rPr>
          <w:rFonts w:ascii="微軟正黑體" w:eastAsia="微軟正黑體" w:hAnsi="微軟正黑體" w:hint="eastAsia"/>
          <w:color w:val="000000" w:themeColor="text1"/>
        </w:rPr>
        <w:t>共享共學</w:t>
      </w:r>
      <w:r w:rsidRPr="00FF5A6E">
        <w:rPr>
          <w:rFonts w:ascii="微軟正黑體" w:eastAsia="微軟正黑體" w:hAnsi="微軟正黑體" w:cs="細明體" w:hint="eastAsia"/>
          <w:bCs/>
          <w:color w:val="000000" w:themeColor="text1"/>
        </w:rPr>
        <w:t>的環境設計。</w:t>
      </w:r>
    </w:p>
    <w:p w:rsidR="0074599E" w:rsidRPr="00FF5A6E" w:rsidRDefault="0074599E" w:rsidP="0077563B">
      <w:pPr>
        <w:rPr>
          <w:rFonts w:ascii="微軟正黑體" w:eastAsia="微軟正黑體" w:hAnsi="微軟正黑體" w:cs="細明體"/>
          <w:b/>
          <w:bCs/>
          <w:color w:val="000000" w:themeColor="text1"/>
        </w:rPr>
      </w:pPr>
    </w:p>
    <w:p w:rsidR="002F5F1A" w:rsidRPr="006824CB" w:rsidRDefault="000413E6" w:rsidP="0059255C">
      <w:pPr>
        <w:spacing w:after="0"/>
        <w:rPr>
          <w:rFonts w:eastAsia="新細明體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一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 xml:space="preserve">、競圖題目/ </w:t>
      </w:r>
      <w:r w:rsidR="002F5F1A" w:rsidRPr="00FF5A6E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小空間大思維</w:t>
      </w:r>
      <w:r w:rsidR="009465A4" w:rsidRPr="00FF5A6E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 xml:space="preserve"> </w:t>
      </w:r>
      <w:r w:rsidR="002F5F1A" w:rsidRPr="00FF5A6E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-</w:t>
      </w:r>
      <w:r w:rsidR="009465A4" w:rsidRPr="00197809">
        <w:rPr>
          <w:rFonts w:ascii="微軟正黑體" w:eastAsia="微軟正黑體" w:hAnsi="微軟正黑體" w:hint="eastAsia"/>
          <w:b/>
          <w:color w:val="C00000"/>
        </w:rPr>
        <w:t xml:space="preserve"> </w:t>
      </w:r>
      <w:r w:rsidR="00A206E7" w:rsidRPr="006824CB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永續樂活   共享共學</w:t>
      </w:r>
      <w:r w:rsidR="00A81560" w:rsidRPr="006824CB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空間</w:t>
      </w:r>
    </w:p>
    <w:p w:rsidR="002F5F1A" w:rsidRPr="00FF5A6E" w:rsidRDefault="002F5F1A" w:rsidP="0059255C">
      <w:pPr>
        <w:spacing w:after="0" w:line="240" w:lineRule="auto"/>
        <w:ind w:leftChars="101" w:left="222" w:firstLineChars="200" w:firstLine="420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今日已進入了AI 科技時代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但是以人為本仍然是世界發展的主要方向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前人的智慧哲思仍是今天科技無法取代的學習思維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,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甚至放諸四海皆準的智慧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學習是重要的事</w:t>
      </w:r>
      <w:r w:rsidR="00CB0200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「</w:t>
      </w:r>
      <w:r w:rsidR="00BB0D03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人而不學，其猶正牆面而立</w:t>
      </w:r>
      <w:r w:rsidR="000413E6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(尚書)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而且「知識就是力量</w:t>
      </w:r>
      <w:r w:rsidR="000413E6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(</w:t>
      </w:r>
      <w:r w:rsidR="000413E6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培</w:t>
      </w:r>
      <w:r w:rsidR="000413E6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根)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但如何學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?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又可以快樂的學習呢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?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論語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提到「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見賢思齊焉，見不賢而內自省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也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又說「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三人行，必有我師焉，擇其善者而從之，其不善者而改之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說明了共學是學習的好方法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藉由共學檢視學習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利用共享達成對知識的追求或對生活的體悟交流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</w:p>
    <w:p w:rsidR="002F5F1A" w:rsidRPr="00FF5A6E" w:rsidRDefault="0077563B" w:rsidP="0059255C">
      <w:pPr>
        <w:spacing w:after="0" w:line="240" w:lineRule="auto"/>
        <w:ind w:leftChars="101" w:left="222" w:firstLineChars="200" w:firstLine="420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生活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環境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中</w:t>
      </w:r>
      <w:r w:rsidR="000413E6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如能有更多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小空間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提供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教育與生活智慧交流之所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是為共享共學的基地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在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悠悠綠樹環繞中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攬入溫和自然光線的一處幽靜空間中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有提供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共享休憩交談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進行學習的討論及欣賞等環境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將是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一處人文瀰漫的</w:t>
      </w:r>
      <w:r w:rsidR="00A26D5E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永續樂活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</w:p>
    <w:p w:rsidR="002F5F1A" w:rsidRPr="00FF5A6E" w:rsidRDefault="002F5F1A" w:rsidP="0059255C">
      <w:pPr>
        <w:spacing w:after="0" w:line="240" w:lineRule="auto"/>
        <w:ind w:leftChars="101" w:left="222" w:firstLineChars="200" w:firstLine="420"/>
        <w:rPr>
          <w:rFonts w:ascii="微軟正黑體" w:eastAsia="微軟正黑體" w:hAnsi="微軟正黑體"/>
          <w:color w:val="000000" w:themeColor="text1"/>
          <w:sz w:val="21"/>
          <w:szCs w:val="21"/>
        </w:rPr>
      </w:pPr>
    </w:p>
    <w:p w:rsidR="002F5F1A" w:rsidRPr="00FF5A6E" w:rsidRDefault="000413E6" w:rsidP="0059255C">
      <w:pPr>
        <w:spacing w:after="0" w:line="240" w:lineRule="auto"/>
        <w:rPr>
          <w:rFonts w:ascii="微軟正黑體" w:eastAsia="微軟正黑體" w:hAnsi="微軟正黑體" w:cs="細明體"/>
          <w:b/>
          <w:bCs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二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、</w:t>
      </w:r>
      <w:r w:rsidR="002F5F1A" w:rsidRPr="00FF5A6E">
        <w:rPr>
          <w:rFonts w:ascii="微軟正黑體" w:eastAsia="微軟正黑體" w:hAnsi="微軟正黑體"/>
          <w:b/>
          <w:bCs/>
          <w:color w:val="000000" w:themeColor="text1"/>
          <w:sz w:val="21"/>
          <w:szCs w:val="21"/>
        </w:rPr>
        <w:t>基地與設施需</w:t>
      </w:r>
      <w:r w:rsidR="002F5F1A" w:rsidRPr="00FF5A6E">
        <w:rPr>
          <w:rFonts w:ascii="微軟正黑體" w:eastAsia="微軟正黑體" w:hAnsi="微軟正黑體" w:hint="eastAsia"/>
          <w:b/>
          <w:bCs/>
          <w:color w:val="000000" w:themeColor="text1"/>
          <w:sz w:val="21"/>
          <w:szCs w:val="21"/>
        </w:rPr>
        <w:t>求</w:t>
      </w:r>
    </w:p>
    <w:p w:rsidR="00DB4222" w:rsidRPr="00FF5A6E" w:rsidRDefault="00DB4222" w:rsidP="0059255C">
      <w:pPr>
        <w:spacing w:after="0" w:line="240" w:lineRule="auto"/>
        <w:ind w:leftChars="108" w:left="475" w:hangingChars="113" w:hanging="237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A</w:t>
      </w:r>
      <w:r w:rsidR="000413E6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. 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自選基地</w:t>
      </w:r>
    </w:p>
    <w:p w:rsidR="00DB4222" w:rsidRPr="00FF5A6E" w:rsidRDefault="00DB4222" w:rsidP="0059255C">
      <w:pPr>
        <w:spacing w:after="0" w:line="240" w:lineRule="auto"/>
        <w:ind w:leftChars="108" w:left="475" w:hangingChars="113" w:hanging="237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    作品題目由報名同學自訂，</w:t>
      </w:r>
      <w:r w:rsidR="00FB383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以「</w:t>
      </w:r>
      <w:r w:rsidR="009B419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永續樂活   共享共學</w:t>
      </w:r>
      <w:r w:rsidR="00FB383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」為主題之提案均可。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同學可自由選擇在校期間設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計課程作品擇優參選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。各組同學設計作品之基地位置，題目內容，均可自由決定，無任何地域限制。</w:t>
      </w:r>
    </w:p>
    <w:p w:rsidR="00DB4222" w:rsidRPr="00FF5A6E" w:rsidRDefault="00DB4222" w:rsidP="0059255C">
      <w:pPr>
        <w:spacing w:after="0" w:line="240" w:lineRule="auto"/>
        <w:ind w:leftChars="108" w:left="475" w:hangingChars="113" w:hanging="237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B. 校園閒置空間</w:t>
      </w:r>
    </w:p>
    <w:p w:rsidR="002F5F1A" w:rsidRPr="00197809" w:rsidRDefault="0094423F" w:rsidP="00427D8D">
      <w:pPr>
        <w:spacing w:after="0" w:line="240" w:lineRule="auto"/>
        <w:ind w:leftChars="210" w:left="462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今擬請同學由自己所就讀之高中職學校校園內</w:t>
      </w:r>
      <w:r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自行選擇</w:t>
      </w:r>
      <w:r w:rsidRP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一處為基地，想像設計一處以</w:t>
      </w:r>
      <w:r w:rsidR="000413E6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「</w:t>
      </w:r>
      <w:r w:rsidR="00197809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永續樂活   共享共學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」為主題</w:t>
      </w:r>
      <w:r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之</w:t>
      </w:r>
      <w:r w:rsidR="00DB4222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提案，藉此空間倡議共享</w:t>
      </w:r>
      <w:r w:rsidR="00A26D5E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共學</w:t>
      </w:r>
      <w:r w:rsidR="00DB4222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的精神。</w:t>
      </w:r>
      <w:r w:rsidR="00A26D5E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空間中請考量提供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共享</w:t>
      </w:r>
      <w:r w:rsidR="00A26D5E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和共學使用的環境，可置入所需的設施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、家具</w:t>
      </w:r>
      <w:r w:rsidR="0029796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；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滿足提供多元使用需求</w:t>
      </w:r>
      <w:r w:rsidR="0029796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，</w:t>
      </w:r>
      <w:r w:rsidR="00EF3FAC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或提供課餘的休憩或討論、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師生</w:t>
      </w:r>
      <w:r w:rsidR="00EF3FAC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在學習上的討論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或校園多元主題的人文藝術展覽欣賞等。</w:t>
      </w:r>
    </w:p>
    <w:p w:rsidR="002F5F1A" w:rsidRPr="00FF5A6E" w:rsidRDefault="002F5F1A" w:rsidP="0059255C">
      <w:pPr>
        <w:spacing w:after="0" w:line="240" w:lineRule="auto"/>
        <w:ind w:leftChars="108" w:left="464" w:hangingChars="113" w:hanging="226"/>
        <w:rPr>
          <w:rFonts w:ascii="微軟正黑體" w:eastAsia="微軟正黑體" w:hAnsi="微軟正黑體" w:cs="細明體"/>
          <w:b/>
          <w:bCs/>
          <w:color w:val="000000" w:themeColor="text1"/>
          <w:sz w:val="20"/>
          <w:szCs w:val="20"/>
        </w:rPr>
      </w:pPr>
    </w:p>
    <w:p w:rsidR="002F5F1A" w:rsidRPr="00FF5A6E" w:rsidRDefault="009C619C" w:rsidP="0059255C">
      <w:pPr>
        <w:spacing w:after="0" w:line="240" w:lineRule="auto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三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、</w:t>
      </w:r>
      <w:r w:rsidR="002F5F1A" w:rsidRPr="00FF5A6E">
        <w:rPr>
          <w:rFonts w:ascii="微軟正黑體" w:eastAsia="微軟正黑體" w:hAnsi="微軟正黑體"/>
          <w:b/>
          <w:bCs/>
          <w:color w:val="000000" w:themeColor="text1"/>
          <w:sz w:val="21"/>
          <w:szCs w:val="21"/>
        </w:rPr>
        <w:t>設計理念</w:t>
      </w:r>
    </w:p>
    <w:p w:rsidR="002F5F1A" w:rsidRPr="00FF5A6E" w:rsidRDefault="002F5F1A" w:rsidP="0059255C">
      <w:pPr>
        <w:spacing w:after="0" w:line="240" w:lineRule="auto"/>
        <w:ind w:leftChars="100" w:left="405" w:hangingChars="88" w:hanging="18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1.敷地：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選擇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一</w:t>
      </w:r>
      <w:r w:rsidR="0094423F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處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或空地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為基地進行設計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並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可以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將共享共學基地周邊景觀意境納入考量。</w:t>
      </w:r>
    </w:p>
    <w:p w:rsidR="002F5F1A" w:rsidRPr="00FF5A6E" w:rsidRDefault="002F5F1A" w:rsidP="00427D8D">
      <w:pPr>
        <w:spacing w:after="0" w:line="240" w:lineRule="auto"/>
        <w:ind w:leftChars="100" w:left="1035" w:hangingChars="388" w:hanging="81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2.設施：以提供共享</w:t>
      </w:r>
      <w:r w:rsidR="00A26D5E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共學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為設計構想，提供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休憩、學習討論交流活動；可融合空間設計創意、永續環境構造技術；考量美感、機能、節能、減廢、通用之需求。</w:t>
      </w:r>
    </w:p>
    <w:p w:rsidR="002F5F1A" w:rsidRPr="00FF5A6E" w:rsidRDefault="002F5F1A" w:rsidP="0059255C">
      <w:pPr>
        <w:spacing w:after="0" w:line="240" w:lineRule="auto"/>
        <w:ind w:leftChars="100" w:left="405" w:hangingChars="88" w:hanging="18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3.構造：運用綠建材與永續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合理經濟的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構造方式、綠能資源與環境景觀，建構展示與休憩設施。</w:t>
      </w:r>
    </w:p>
    <w:p w:rsidR="002F5F1A" w:rsidRPr="00FF5A6E" w:rsidRDefault="002F5F1A" w:rsidP="0059255C">
      <w:pPr>
        <w:spacing w:after="0" w:line="240" w:lineRule="auto"/>
        <w:ind w:leftChars="100" w:left="405" w:hangingChars="88" w:hanging="18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4.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意象：可融合環境</w:t>
      </w:r>
      <w:r w:rsidR="009809A9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周圍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景致及人文氣息之意象，創造</w:t>
      </w:r>
      <w:r w:rsidR="00B62430" w:rsidRPr="003D5CC2">
        <w:rPr>
          <w:rFonts w:ascii="微軟正黑體" w:eastAsia="微軟正黑體" w:hAnsi="微軟正黑體" w:hint="eastAsia"/>
          <w:color w:val="000000" w:themeColor="text1"/>
        </w:rPr>
        <w:t>永續樂活共享共學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理念之環境。</w:t>
      </w:r>
    </w:p>
    <w:p w:rsidR="001D027F" w:rsidRPr="00FF5A6E" w:rsidRDefault="001D027F" w:rsidP="0059255C">
      <w:pPr>
        <w:pStyle w:val="a5"/>
        <w:ind w:leftChars="100" w:left="414" w:hangingChars="88" w:hanging="194"/>
        <w:rPr>
          <w:rFonts w:ascii="微軟正黑體" w:eastAsia="微軟正黑體" w:hAnsi="微軟正黑體" w:cs="Times New Roman"/>
          <w:color w:val="000000" w:themeColor="text1"/>
        </w:rPr>
      </w:pPr>
    </w:p>
    <w:p w:rsidR="002F5F1A" w:rsidRPr="00FF5A6E" w:rsidRDefault="001D027F" w:rsidP="007C688B">
      <w:pPr>
        <w:pStyle w:val="a5"/>
        <w:spacing w:afterLines="100" w:after="240"/>
        <w:contextualSpacing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四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、參賽資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格</w:t>
      </w:r>
    </w:p>
    <w:p w:rsidR="002F5F1A" w:rsidRPr="00FF5A6E" w:rsidRDefault="00AD5892" w:rsidP="0059255C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歡迎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同學以個人或二~三人組隊共同報名及完成作品參賽，每組不限參加之作品件數。</w:t>
      </w:r>
    </w:p>
    <w:p w:rsidR="002F5F1A" w:rsidRPr="00FF5A6E" w:rsidRDefault="002F5F1A" w:rsidP="002F5F1A">
      <w:pPr>
        <w:pStyle w:val="a5"/>
        <w:rPr>
          <w:rFonts w:ascii="微軟正黑體" w:eastAsia="微軟正黑體" w:hAnsi="微軟正黑體" w:cs="Arial"/>
          <w:color w:val="000000" w:themeColor="text1"/>
        </w:rPr>
      </w:pPr>
    </w:p>
    <w:p w:rsidR="002F5F1A" w:rsidRPr="00FF5A6E" w:rsidRDefault="001D027F" w:rsidP="002F5F1A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五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、作品文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件</w:t>
      </w:r>
    </w:p>
    <w:p w:rsidR="002F5F1A" w:rsidRPr="00FF5A6E" w:rsidRDefault="002F5F1A" w:rsidP="007C07E9">
      <w:pPr>
        <w:pStyle w:val="a5"/>
        <w:ind w:leftChars="100" w:left="405" w:hangingChars="88" w:hanging="185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1.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圖紙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：A1</w:t>
      </w:r>
      <w:r w:rsidR="00E47148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格式</w:t>
      </w:r>
      <w:r w:rsidR="009465A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（約寬58cm×高84cm</w:t>
      </w:r>
      <w:r w:rsidR="00E47148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，1~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張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)</w:t>
      </w:r>
      <w:r w:rsidR="009465A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或A2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格式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(4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張以內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)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或A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3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格式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</w:t>
      </w:r>
      <w:r w:rsidR="00E47148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6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張以內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)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直式版面，圖紙背面右下方貼上B資料表(如附表)，並以黑紙覆蓋浮貼。表達基地位置與環境現況照片、設計概念說明、平面圖或立面圖或透視圖等圖面。可自行斟酌增加其他圖面或模型。電腦繪或手繪皆可；平面圖註明比例，比例自訂。</w:t>
      </w:r>
    </w:p>
    <w:p w:rsidR="007C07E9" w:rsidRPr="00FF5A6E" w:rsidRDefault="002F5F1A" w:rsidP="007C07E9">
      <w:pPr>
        <w:pStyle w:val="a5"/>
        <w:ind w:leftChars="100" w:left="220"/>
        <w:jc w:val="both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2.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光碟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：</w:t>
      </w:r>
    </w:p>
    <w:p w:rsidR="002F5F1A" w:rsidRPr="00FF5A6E" w:rsidRDefault="007C07E9" w:rsidP="007C07E9">
      <w:pPr>
        <w:pStyle w:val="a5"/>
        <w:ind w:leftChars="100" w:left="220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(1)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報名表word檔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打字輸入資料後存成word檔；請勿手寫，避免不易閱讀，導致列印獎狀錯誤。</w:t>
      </w:r>
    </w:p>
    <w:p w:rsidR="002F5F1A" w:rsidRPr="00FF5A6E" w:rsidRDefault="002F5F1A" w:rsidP="00427D8D">
      <w:pPr>
        <w:pStyle w:val="a5"/>
        <w:ind w:leftChars="100" w:left="220" w:firstLineChars="68" w:firstLine="143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(2)請將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作品海報檔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存成全彩.jpg格式檔(解析度300dpi以上)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或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.pdf檔。</w:t>
      </w:r>
    </w:p>
    <w:p w:rsidR="002F5F1A" w:rsidRPr="00FF5A6E" w:rsidRDefault="001D6B27" w:rsidP="007C07E9">
      <w:pPr>
        <w:pStyle w:val="a5"/>
        <w:ind w:leftChars="100" w:left="220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將(1)與(2)一併燒錄於光碟片中, 光碟封面註明：學校、作者姓名、作品名稱。</w:t>
      </w:r>
    </w:p>
    <w:p w:rsidR="002F5F1A" w:rsidRPr="00FF5A6E" w:rsidRDefault="001D6B27" w:rsidP="007C07E9">
      <w:pPr>
        <w:pStyle w:val="a5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3.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紙本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：報名表、著作授權同意書、個人資料蒐集處理使用同意書。</w:t>
      </w:r>
    </w:p>
    <w:p w:rsidR="002F5F1A" w:rsidRPr="00FF5A6E" w:rsidRDefault="002F5F1A" w:rsidP="0059255C">
      <w:pPr>
        <w:pStyle w:val="a5"/>
        <w:ind w:leftChars="100" w:left="220"/>
        <w:rPr>
          <w:rFonts w:ascii="微軟正黑體" w:eastAsia="微軟正黑體" w:hAnsi="微軟正黑體" w:cs="Arial"/>
          <w:color w:val="000000" w:themeColor="text1"/>
        </w:rPr>
      </w:pPr>
    </w:p>
    <w:p w:rsidR="002F5F1A" w:rsidRPr="00FF5A6E" w:rsidRDefault="001F1C98" w:rsidP="002F5F1A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六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、報名、交件、評選、展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覽</w:t>
      </w:r>
    </w:p>
    <w:p w:rsidR="00427D8D" w:rsidRPr="00FF5A6E" w:rsidRDefault="002F5F1A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1.報名：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2019年</w:t>
      </w:r>
      <w:r w:rsidR="009465A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12</w:t>
      </w:r>
      <w:r w:rsidR="0028136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3413A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16</w:t>
      </w:r>
      <w:r w:rsidR="0028136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日(一)起至2019年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27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日(五)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止。請至華夏科技大學室內設計系</w:t>
      </w:r>
      <w:r w:rsidR="00A6674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網</w:t>
      </w:r>
    </w:p>
    <w:p w:rsidR="002F5F1A" w:rsidRPr="00FF5A6E" w:rsidRDefault="00A6674C" w:rsidP="00427D8D">
      <w:pPr>
        <w:pStyle w:val="a5"/>
        <w:ind w:leftChars="100" w:left="220" w:firstLineChars="400" w:firstLine="840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站登錄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資料報名</w:t>
      </w:r>
      <w:r w:rsidR="002F5F1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。若超過10件作品，歡迎使用團體報名表。</w:t>
      </w:r>
    </w:p>
    <w:p w:rsidR="002F5F1A" w:rsidRPr="00FF5A6E" w:rsidRDefault="002F5F1A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2.作品交件：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2019年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23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日(一)起至2019年1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27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日(五)</w:t>
      </w:r>
      <w:r w:rsidR="00824F68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截止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，以郵戳為憑，逾時不受理</w:t>
      </w:r>
      <w:r w:rsidR="008810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。</w:t>
      </w:r>
    </w:p>
    <w:p w:rsidR="007C07E9" w:rsidRPr="00FF5A6E" w:rsidRDefault="001D6B27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請於截止日前一併繳交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作品圖紙、作品光碟、紙本報名表與同意書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，寄達或親</w:t>
      </w:r>
      <w:bookmarkStart w:id="0" w:name="_GoBack"/>
      <w:bookmarkEnd w:id="0"/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自遞交至華夏科技大學</w:t>
      </w:r>
    </w:p>
    <w:p w:rsidR="002F5F1A" w:rsidRPr="00FF5A6E" w:rsidRDefault="002F5F1A" w:rsidP="00BA00DA">
      <w:pPr>
        <w:pStyle w:val="a5"/>
        <w:ind w:leftChars="171" w:left="376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室內設計系辦公室(235新北市中和區工專路111號室內設計系)，註明「</w:t>
      </w:r>
      <w:r w:rsidR="00A26D5E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2019高中職校空間創意設計</w:t>
      </w:r>
      <w:r w:rsidR="006965E0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競圖作品」。</w:t>
      </w:r>
    </w:p>
    <w:p w:rsidR="002F5F1A" w:rsidRPr="00FF5A6E" w:rsidRDefault="002F5F1A" w:rsidP="00AD5892">
      <w:pPr>
        <w:pStyle w:val="a5"/>
        <w:ind w:leftChars="100" w:left="220"/>
        <w:rPr>
          <w:rFonts w:ascii="微軟正黑體" w:eastAsia="微軟正黑體" w:hAnsi="微軟正黑體" w:cs="Arial"/>
          <w:color w:val="000000" w:themeColor="text1"/>
        </w:rPr>
      </w:pP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3.評選</w:t>
      </w:r>
      <w:r w:rsidR="00CB6B6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頒獎</w:t>
      </w: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：</w:t>
      </w:r>
      <w:r w:rsidR="006965E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20</w:t>
      </w:r>
      <w:r w:rsidR="00427D8D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20</w:t>
      </w:r>
      <w:r w:rsidR="006965E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年1月</w:t>
      </w:r>
      <w:r w:rsidR="00AD5892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起</w:t>
      </w:r>
      <w:r w:rsidR="006965E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。</w:t>
      </w:r>
      <w:r w:rsidR="00AD5892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評選小組進行評選，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選出得獎作品。</w:t>
      </w:r>
    </w:p>
    <w:p w:rsidR="002F5F1A" w:rsidRPr="00FF5A6E" w:rsidRDefault="002F5F1A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4.展覽：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得獎作品展示</w:t>
      </w:r>
      <w:r w:rsidR="009B419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於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華夏科技大學室內設計系</w:t>
      </w:r>
      <w:r w:rsidR="007C07E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建築系網頁。</w:t>
      </w:r>
    </w:p>
    <w:p w:rsidR="002F5F1A" w:rsidRPr="00FF5A6E" w:rsidRDefault="002F5F1A" w:rsidP="002F5F1A">
      <w:pPr>
        <w:pStyle w:val="a5"/>
        <w:rPr>
          <w:rFonts w:ascii="微軟正黑體" w:eastAsia="微軟正黑體" w:hAnsi="微軟正黑體" w:cs="Arial"/>
          <w:color w:val="000000" w:themeColor="text1"/>
        </w:rPr>
      </w:pPr>
    </w:p>
    <w:p w:rsidR="002F5F1A" w:rsidRPr="00FF5A6E" w:rsidRDefault="00D22F66" w:rsidP="002F5F1A">
      <w:pPr>
        <w:pStyle w:val="a5"/>
        <w:rPr>
          <w:rFonts w:ascii="微軟正黑體" w:eastAsia="微軟正黑體" w:hAnsi="微軟正黑體" w:cs="細明體"/>
          <w:b/>
          <w:bCs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七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、評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選</w:t>
      </w:r>
    </w:p>
    <w:p w:rsidR="00427D8D" w:rsidRPr="00FF5A6E" w:rsidRDefault="002F5F1A" w:rsidP="00462307">
      <w:pPr>
        <w:pStyle w:val="a5"/>
        <w:ind w:firstLineChars="106" w:firstLine="223"/>
        <w:rPr>
          <w:rFonts w:ascii="微軟正黑體" w:eastAsia="微軟正黑體" w:hAnsi="微軟正黑體" w:cs="Arial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1.</w:t>
      </w:r>
      <w:r w:rsidR="00FB383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評分內容：表現「</w:t>
      </w:r>
      <w:r w:rsidR="00CF53FA" w:rsidRPr="003D5CC2">
        <w:rPr>
          <w:rFonts w:ascii="微軟正黑體" w:eastAsia="微軟正黑體" w:hAnsi="微軟正黑體" w:hint="eastAsia"/>
          <w:color w:val="000000" w:themeColor="text1"/>
        </w:rPr>
        <w:t>永續樂活</w:t>
      </w:r>
      <w:r w:rsidR="00CF53FA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CF53FA" w:rsidRPr="003D5CC2">
        <w:rPr>
          <w:rFonts w:ascii="微軟正黑體" w:eastAsia="微軟正黑體" w:hAnsi="微軟正黑體" w:hint="eastAsia"/>
          <w:color w:val="000000" w:themeColor="text1"/>
        </w:rPr>
        <w:t xml:space="preserve"> 共享共學</w:t>
      </w:r>
      <w:r w:rsidR="00FB383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」</w:t>
      </w: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理念，空間與活動方式塑造之創意，造型美感，應用價值，</w:t>
      </w:r>
    </w:p>
    <w:p w:rsidR="002F5F1A" w:rsidRPr="00FF5A6E" w:rsidRDefault="002F5F1A" w:rsidP="00427D8D">
      <w:pPr>
        <w:pStyle w:val="a5"/>
        <w:ind w:firstLineChars="706" w:firstLine="1483"/>
        <w:rPr>
          <w:rFonts w:ascii="微軟正黑體" w:eastAsia="微軟正黑體" w:hAnsi="微軟正黑體" w:cs="Arial"/>
          <w:color w:val="000000" w:themeColor="text1"/>
        </w:rPr>
      </w:pP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綠色永續環境設計。</w:t>
      </w:r>
    </w:p>
    <w:p w:rsidR="002F5F1A" w:rsidRPr="00FF5A6E" w:rsidRDefault="002F5F1A" w:rsidP="00462307">
      <w:pPr>
        <w:pStyle w:val="a5"/>
        <w:ind w:firstLineChars="106" w:firstLine="223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2.敦請建築、室內空間設計、媒體設計等業界專家與學者，擔任評選委員執行評選作業。</w:t>
      </w:r>
    </w:p>
    <w:p w:rsidR="002F5F1A" w:rsidRPr="00FF5A6E" w:rsidRDefault="002F5F1A" w:rsidP="00462307">
      <w:pPr>
        <w:pStyle w:val="a5"/>
        <w:ind w:firstLineChars="106" w:firstLine="233"/>
        <w:rPr>
          <w:rFonts w:ascii="微軟正黑體" w:eastAsia="微軟正黑體" w:hAnsi="微軟正黑體" w:cs="Times New Roman"/>
          <w:color w:val="000000" w:themeColor="text1"/>
        </w:rPr>
      </w:pPr>
    </w:p>
    <w:p w:rsidR="00BA00DA" w:rsidRPr="00FF5A6E" w:rsidRDefault="00BA00DA" w:rsidP="00462307">
      <w:pPr>
        <w:pStyle w:val="a5"/>
        <w:ind w:firstLineChars="106" w:firstLine="233"/>
        <w:rPr>
          <w:rFonts w:ascii="微軟正黑體" w:eastAsia="微軟正黑體" w:hAnsi="微軟正黑體" w:cs="Times New Roman"/>
          <w:color w:val="000000" w:themeColor="text1"/>
        </w:rPr>
      </w:pPr>
    </w:p>
    <w:p w:rsidR="002F5F1A" w:rsidRPr="00FF5A6E" w:rsidRDefault="00D22F66" w:rsidP="002F5F1A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lastRenderedPageBreak/>
        <w:t>八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、獎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勵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第一名：一件，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價值2</w:t>
      </w:r>
      <w:r w:rsidR="005A3A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,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000元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B8081C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第二名：一件，價值1</w:t>
      </w:r>
      <w:r w:rsidR="005A3A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,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000元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第三名：一件，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價值500元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佳作：三件，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每件價值200元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優秀獎：十件，每件獎狀乙份。</w:t>
      </w:r>
    </w:p>
    <w:p w:rsidR="002F5F1A" w:rsidRPr="00FF5A6E" w:rsidRDefault="002F5F1A" w:rsidP="00462307">
      <w:pPr>
        <w:pStyle w:val="a5"/>
        <w:ind w:firstLineChars="113" w:firstLine="249"/>
        <w:rPr>
          <w:rFonts w:ascii="微軟正黑體" w:eastAsia="微軟正黑體" w:hAnsi="微軟正黑體" w:cs="Arial"/>
          <w:color w:val="000000" w:themeColor="text1"/>
        </w:rPr>
      </w:pPr>
    </w:p>
    <w:p w:rsidR="00462307" w:rsidRPr="00FF5A6E" w:rsidRDefault="00462307" w:rsidP="00462307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十、聯絡</w:t>
      </w:r>
    </w:p>
    <w:p w:rsidR="00462307" w:rsidRPr="00FF5A6E" w:rsidRDefault="00462307" w:rsidP="00CB0200">
      <w:pPr>
        <w:pStyle w:val="a5"/>
        <w:ind w:firstLineChars="126" w:firstLine="265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聯絡執行單位：華夏科技大學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 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創意設計學院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 </w:t>
      </w:r>
      <w:r w:rsidR="00CB020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室內設計系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 xml:space="preserve"> </w:t>
      </w:r>
      <w:r w:rsidR="00CB020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建築系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 (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新北市中和區工專路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111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號</w:t>
      </w:r>
      <w:r w:rsidRPr="00FF5A6E"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t>)</w:t>
      </w:r>
    </w:p>
    <w:p w:rsidR="00462307" w:rsidRPr="00FF5A6E" w:rsidRDefault="00462307" w:rsidP="00CB0200">
      <w:pPr>
        <w:pStyle w:val="a5"/>
        <w:ind w:firstLineChars="126" w:firstLine="265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02-8941-5100 #5401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、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#5402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；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#5101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、</w:t>
      </w:r>
      <w:r w:rsidRPr="00FF5A6E"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t>#5102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。</w:t>
      </w:r>
    </w:p>
    <w:p w:rsidR="00462307" w:rsidRPr="00FF5A6E" w:rsidRDefault="00462307" w:rsidP="00CB0200">
      <w:pPr>
        <w:pStyle w:val="a5"/>
        <w:ind w:firstLineChars="126" w:firstLine="265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網頁：「華夏科技大學室內設計系」</w:t>
      </w:r>
      <w:hyperlink r:id="rId9" w:tgtFrame="_blank" w:history="1">
        <w:r w:rsidRPr="00FF5A6E">
          <w:rPr>
            <w:rFonts w:ascii="微軟正黑體" w:eastAsia="微軟正黑體" w:hAnsi="微軟正黑體" w:cs="Helvetica"/>
            <w:color w:val="000000" w:themeColor="text1"/>
            <w:sz w:val="21"/>
            <w:szCs w:val="21"/>
          </w:rPr>
          <w:t>http://www.id.hwh.edu.tw/</w:t>
        </w:r>
      </w:hyperlink>
    </w:p>
    <w:p w:rsidR="00045E08" w:rsidRPr="00FF5A6E" w:rsidRDefault="007C07E9" w:rsidP="00CB0200">
      <w:pPr>
        <w:pStyle w:val="a5"/>
        <w:ind w:firstLineChars="126" w:firstLine="26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21"/>
          <w:szCs w:val="21"/>
        </w:rPr>
        <w:t xml:space="preserve">             </w:t>
      </w:r>
      <w:r w:rsidR="00462307"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「華夏科技大學建築系」</w:t>
      </w:r>
      <w:hyperlink r:id="rId10" w:tgtFrame="_blank" w:history="1">
        <w:r w:rsidR="00462307" w:rsidRPr="00FF5A6E">
          <w:rPr>
            <w:rFonts w:ascii="微軟正黑體" w:eastAsia="微軟正黑體" w:hAnsi="微軟正黑體" w:cs="Arial"/>
            <w:color w:val="000000" w:themeColor="text1"/>
            <w:sz w:val="21"/>
            <w:szCs w:val="21"/>
          </w:rPr>
          <w:t>http://www.arch.hwh.edu.tw/</w:t>
        </w:r>
      </w:hyperlink>
    </w:p>
    <w:p w:rsidR="00BA00DA" w:rsidRPr="00FF5A6E" w:rsidRDefault="00BA00DA" w:rsidP="00824F68">
      <w:pPr>
        <w:pStyle w:val="11"/>
        <w:spacing w:after="0" w:line="240" w:lineRule="auto"/>
        <w:rPr>
          <w:rFonts w:ascii="微軟正黑體" w:eastAsia="微軟正黑體" w:hAnsi="微軟正黑體" w:cs="微軟正黑體"/>
          <w:b/>
          <w:color w:val="000000" w:themeColor="text1"/>
          <w:lang w:eastAsia="zh-TW"/>
        </w:rPr>
      </w:pPr>
    </w:p>
    <w:p w:rsidR="00BA00DA" w:rsidRPr="00FF5A6E" w:rsidRDefault="00BA00DA">
      <w:pPr>
        <w:rPr>
          <w:rFonts w:ascii="微軟正黑體" w:eastAsia="微軟正黑體" w:hAnsi="微軟正黑體" w:cs="微軟正黑體"/>
          <w:b/>
          <w:color w:val="000000" w:themeColor="text1"/>
          <w:lang w:val="uz-Cyrl-UZ" w:bidi="en-US"/>
        </w:rPr>
      </w:pPr>
      <w:r w:rsidRPr="00FF5A6E">
        <w:rPr>
          <w:rFonts w:ascii="微軟正黑體" w:eastAsia="微軟正黑體" w:hAnsi="微軟正黑體" w:cs="微軟正黑體"/>
          <w:b/>
          <w:color w:val="000000" w:themeColor="text1"/>
        </w:rPr>
        <w:br w:type="page"/>
      </w:r>
    </w:p>
    <w:p w:rsidR="00824F68" w:rsidRPr="00FF5A6E" w:rsidRDefault="00824F68" w:rsidP="00824F68">
      <w:pPr>
        <w:pStyle w:val="11"/>
        <w:spacing w:after="0" w:line="240" w:lineRule="auto"/>
        <w:rPr>
          <w:rFonts w:ascii="微軟正黑體" w:eastAsia="微軟正黑體" w:hAnsi="微軟正黑體" w:cs="微軟正黑體"/>
          <w:b/>
          <w:color w:val="000000" w:themeColor="text1"/>
          <w:lang w:eastAsia="zh-TW"/>
        </w:rPr>
      </w:pPr>
      <w:r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lastRenderedPageBreak/>
        <w:t>十一、報名表</w:t>
      </w:r>
    </w:p>
    <w:p w:rsidR="00824F68" w:rsidRPr="005563DB" w:rsidRDefault="00824F68" w:rsidP="00824F68">
      <w:pPr>
        <w:spacing w:after="0" w:line="240" w:lineRule="auto"/>
        <w:ind w:rightChars="60" w:right="132"/>
        <w:contextualSpacing/>
        <w:jc w:val="center"/>
        <w:rPr>
          <w:rFonts w:ascii="微軟正黑體" w:eastAsia="微軟正黑體" w:hAnsi="微軟正黑體"/>
          <w:b/>
          <w:color w:val="C00000"/>
          <w:kern w:val="18"/>
          <w:sz w:val="32"/>
          <w:szCs w:val="32"/>
          <w:shd w:val="pct15" w:color="auto" w:fill="FFFFFF"/>
        </w:rPr>
      </w:pPr>
      <w:r w:rsidRPr="005563DB">
        <w:rPr>
          <w:rFonts w:ascii="微軟正黑體" w:eastAsia="微軟正黑體" w:hAnsi="微軟正黑體" w:cs="Arial"/>
          <w:b/>
          <w:bCs/>
          <w:color w:val="C00000"/>
          <w:sz w:val="32"/>
          <w:szCs w:val="32"/>
        </w:rPr>
        <w:t>2019</w:t>
      </w:r>
      <w:r w:rsidR="00FB383A" w:rsidRPr="005563DB">
        <w:rPr>
          <w:rFonts w:ascii="微軟正黑體" w:eastAsia="微軟正黑體" w:hAnsi="微軟正黑體" w:cs="Arial" w:hint="eastAsia"/>
          <w:b/>
          <w:bCs/>
          <w:color w:val="C00000"/>
          <w:sz w:val="32"/>
          <w:szCs w:val="32"/>
        </w:rPr>
        <w:t>高中職校空間創意設計</w:t>
      </w:r>
      <w:r w:rsidRPr="005563DB">
        <w:rPr>
          <w:rFonts w:ascii="微軟正黑體" w:eastAsia="微軟正黑體" w:hAnsi="微軟正黑體" w:cs="細明體" w:hint="eastAsia"/>
          <w:b/>
          <w:bCs/>
          <w:color w:val="C00000"/>
          <w:sz w:val="32"/>
          <w:szCs w:val="32"/>
        </w:rPr>
        <w:t>競圖</w:t>
      </w:r>
    </w:p>
    <w:p w:rsidR="00824F68" w:rsidRPr="00FF5A6E" w:rsidRDefault="00824F68" w:rsidP="00824F68">
      <w:pPr>
        <w:spacing w:after="0" w:line="240" w:lineRule="auto"/>
        <w:rPr>
          <w:rFonts w:ascii="微軟正黑體" w:eastAsia="微軟正黑體" w:hAnsi="微軟正黑體"/>
          <w:color w:val="000000" w:themeColor="text1"/>
          <w:w w:val="90"/>
          <w:bdr w:val="single" w:sz="4" w:space="0" w:color="auto"/>
        </w:rPr>
      </w:pPr>
      <w:r w:rsidRPr="00FF5A6E">
        <w:rPr>
          <w:rFonts w:ascii="微軟正黑體" w:eastAsia="微軟正黑體" w:hAnsi="微軟正黑體" w:hint="eastAsia"/>
          <w:color w:val="000000" w:themeColor="text1"/>
          <w:w w:val="90"/>
          <w:shd w:val="pct15" w:color="auto" w:fill="FFFFFF"/>
        </w:rPr>
        <w:t xml:space="preserve">A報名表 </w:t>
      </w:r>
      <w:r w:rsidRPr="00FF5A6E">
        <w:rPr>
          <w:rFonts w:ascii="微軟正黑體" w:eastAsia="微軟正黑體" w:hAnsi="微軟正黑體" w:hint="eastAsia"/>
          <w:color w:val="000000" w:themeColor="text1"/>
          <w:w w:val="90"/>
        </w:rPr>
        <w:t xml:space="preserve">         </w:t>
      </w:r>
    </w:p>
    <w:tbl>
      <w:tblPr>
        <w:tblW w:w="974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1558"/>
        <w:gridCol w:w="2410"/>
        <w:gridCol w:w="1276"/>
        <w:gridCol w:w="243"/>
        <w:gridCol w:w="1174"/>
        <w:gridCol w:w="90"/>
        <w:gridCol w:w="2666"/>
      </w:tblGrid>
      <w:tr w:rsidR="00FF5A6E" w:rsidRPr="00FF5A6E" w:rsidTr="0001103E">
        <w:trPr>
          <w:cantSplit/>
          <w:trHeight w:val="264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*創作題目</w:t>
            </w:r>
          </w:p>
        </w:tc>
        <w:tc>
          <w:tcPr>
            <w:tcW w:w="7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824F68">
        <w:trPr>
          <w:cantSplit/>
          <w:trHeight w:val="286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參賽同學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*參賽同學姓名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824F68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F5A6E" w:rsidRPr="00FF5A6E" w:rsidTr="00824F68">
        <w:trPr>
          <w:cantSplit/>
          <w:trHeight w:val="286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*學號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824F68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*學校名稱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150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*科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*E-mail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E-mail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FF5A6E" w:rsidRPr="00FF5A6E" w:rsidTr="0001103E">
        <w:trPr>
          <w:cantSplit/>
          <w:trHeight w:val="381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*通訊地址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指導老師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*指導老師姓名</w:t>
            </w:r>
          </w:p>
        </w:tc>
        <w:tc>
          <w:tcPr>
            <w:tcW w:w="39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5A6E" w:rsidRPr="00FF5A6E" w:rsidTr="0001103E">
        <w:trPr>
          <w:cantSplit/>
          <w:trHeight w:val="100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ind w:left="320" w:hanging="20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*科</w:t>
            </w:r>
          </w:p>
        </w:tc>
        <w:tc>
          <w:tcPr>
            <w:tcW w:w="39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ind w:left="320" w:hanging="20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*E-mail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E-mail：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電話：</w:t>
            </w:r>
          </w:p>
        </w:tc>
      </w:tr>
      <w:tr w:rsidR="00FF5A6E" w:rsidRPr="00FF5A6E" w:rsidTr="0001103E">
        <w:trPr>
          <w:cantSplit/>
          <w:trHeight w:val="58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ind w:left="320" w:hanging="20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*通訊地址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5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*參賽同學簽名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*指導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老師</w:t>
            </w: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簽名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</w:tbl>
    <w:p w:rsidR="00824F68" w:rsidRPr="00FF5A6E" w:rsidRDefault="00824F68" w:rsidP="00824F68">
      <w:pPr>
        <w:pStyle w:val="11"/>
        <w:spacing w:after="0" w:line="240" w:lineRule="auto"/>
        <w:ind w:firstLine="500"/>
        <w:jc w:val="both"/>
        <w:rPr>
          <w:rFonts w:ascii="微軟正黑體" w:eastAsia="微軟正黑體" w:hAnsi="微軟正黑體" w:cs="微軟正黑體"/>
          <w:color w:val="000000" w:themeColor="text1"/>
          <w:sz w:val="20"/>
          <w:szCs w:val="20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val="fr-FR"/>
        </w:rPr>
        <w:t xml:space="preserve"> « * »</w:t>
      </w:r>
      <w:r w:rsidRPr="00FF5A6E">
        <w:rPr>
          <w:rFonts w:ascii="微軟正黑體" w:eastAsia="微軟正黑體" w:hAnsi="微軟正黑體" w:cs="標楷體"/>
          <w:color w:val="000000" w:themeColor="text1"/>
          <w:sz w:val="20"/>
          <w:szCs w:val="20"/>
          <w:lang w:val="fr-FR"/>
        </w:rPr>
        <w:t>為必填。</w:t>
      </w:r>
    </w:p>
    <w:p w:rsidR="00824F68" w:rsidRPr="00FF5A6E" w:rsidRDefault="00824F68" w:rsidP="00824F68">
      <w:pPr>
        <w:pStyle w:val="CM1"/>
        <w:adjustRightInd/>
        <w:spacing w:after="0" w:line="240" w:lineRule="auto"/>
        <w:ind w:leftChars="117" w:left="997" w:hangingChars="370" w:hanging="740"/>
        <w:contextualSpacing/>
        <w:rPr>
          <w:rFonts w:ascii="微軟正黑體" w:eastAsia="微軟正黑體" w:hAnsi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1.報名</w:t>
      </w: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  <w:lang w:eastAsia="zh-TW"/>
        </w:rPr>
        <w:t>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29796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16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日(一)起至2019年1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27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日(五)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。請至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華夏科技大學室內設計系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網站</w:t>
      </w:r>
      <w:hyperlink r:id="rId11" w:history="1">
        <w:r w:rsidRPr="00FF5A6E">
          <w:rPr>
            <w:rStyle w:val="a4"/>
            <w:rFonts w:ascii="微軟正黑體" w:eastAsia="微軟正黑體" w:hAnsi="微軟正黑體" w:cs="標楷體" w:hint="eastAsia"/>
            <w:color w:val="000000" w:themeColor="text1"/>
            <w:sz w:val="20"/>
            <w:szCs w:val="20"/>
            <w:lang w:eastAsia="zh-TW"/>
          </w:rPr>
          <w:t>http://www.id.hwh.edu.tw/</w:t>
        </w:r>
      </w:hyperlink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登錄資料報名。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若超過10件作品，歡迎使用團體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報名表。</w:t>
      </w:r>
    </w:p>
    <w:p w:rsidR="00824F68" w:rsidRPr="00FF5A6E" w:rsidRDefault="00824F68" w:rsidP="00824F68">
      <w:pPr>
        <w:pStyle w:val="CM1"/>
        <w:adjustRightInd/>
        <w:spacing w:after="0" w:line="240" w:lineRule="auto"/>
        <w:ind w:leftChars="117" w:left="1537" w:hangingChars="640" w:hanging="1280"/>
        <w:contextualSpacing/>
        <w:rPr>
          <w:rFonts w:ascii="微軟正黑體" w:eastAsia="微軟正黑體" w:hAnsi="微軟正黑體" w:cs="標楷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  <w:lang w:eastAsia="zh-TW"/>
        </w:rPr>
        <w:t>2.作品交件：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23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日(一)起至2019年1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27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日(五)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，以郵戳為憑，逾時不受理。</w:t>
      </w:r>
    </w:p>
    <w:p w:rsidR="00824F68" w:rsidRPr="00FF5A6E" w:rsidRDefault="00824F68" w:rsidP="00824F68">
      <w:pPr>
        <w:spacing w:after="0" w:line="240" w:lineRule="auto"/>
        <w:ind w:leftChars="589" w:left="1298" w:hangingChars="1" w:hanging="2"/>
        <w:contextualSpacing/>
        <w:jc w:val="both"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請於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截止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日前一併繳交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作品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u w:val="single"/>
        </w:rPr>
        <w:t>圖紙、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作品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u w:val="single"/>
        </w:rPr>
        <w:t>光碟、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紙本報名表與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u w:val="single"/>
        </w:rPr>
        <w:t>同意書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，寄達或親自遞交至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華夏科技大學室內設計系辦公室(235新北市中和區工專路111號室內設計系)，</w:t>
      </w: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</w:rPr>
        <w:t>註明</w:t>
      </w:r>
      <w:r w:rsidRPr="00FF5A6E">
        <w:rPr>
          <w:rFonts w:ascii="微軟正黑體" w:eastAsia="微軟正黑體" w:hAnsi="微軟正黑體" w:cs="標楷體" w:hint="eastAsia"/>
          <w:bCs/>
          <w:color w:val="000000" w:themeColor="text1"/>
          <w:sz w:val="20"/>
          <w:szCs w:val="20"/>
        </w:rPr>
        <w:t>「</w:t>
      </w:r>
      <w:r w:rsidR="00A26D5E" w:rsidRPr="00FF5A6E">
        <w:rPr>
          <w:rFonts w:ascii="微軟正黑體" w:eastAsia="微軟正黑體" w:hAnsi="微軟正黑體" w:cs="標楷體" w:hint="eastAsia"/>
          <w:bCs/>
          <w:color w:val="000000" w:themeColor="text1"/>
          <w:sz w:val="20"/>
          <w:szCs w:val="20"/>
        </w:rPr>
        <w:t>2019高中職校空間創意設計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作品</w:t>
      </w:r>
      <w:r w:rsidRPr="00FF5A6E">
        <w:rPr>
          <w:rFonts w:ascii="微軟正黑體" w:eastAsia="微軟正黑體" w:hAnsi="微軟正黑體" w:cs="標楷體" w:hint="eastAsia"/>
          <w:bCs/>
          <w:color w:val="000000" w:themeColor="text1"/>
          <w:sz w:val="20"/>
          <w:szCs w:val="20"/>
        </w:rPr>
        <w:t>」</w:t>
      </w: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</w:rPr>
        <w:t>。</w:t>
      </w:r>
    </w:p>
    <w:p w:rsidR="00824F68" w:rsidRPr="00FF5A6E" w:rsidRDefault="00824F68" w:rsidP="00824F68">
      <w:pPr>
        <w:spacing w:after="0" w:line="240" w:lineRule="auto"/>
        <w:ind w:leftChars="589" w:left="1298" w:hangingChars="1" w:hanging="2"/>
        <w:contextualSpacing/>
        <w:jc w:val="both"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</w:p>
    <w:p w:rsidR="00D94498" w:rsidRPr="00FF5A6E" w:rsidRDefault="00D94498" w:rsidP="00824F68">
      <w:pPr>
        <w:spacing w:after="0" w:line="240" w:lineRule="auto"/>
        <w:ind w:leftChars="50" w:left="110"/>
        <w:contextualSpacing/>
        <w:jc w:val="both"/>
        <w:rPr>
          <w:rFonts w:ascii="微軟正黑體" w:eastAsia="微軟正黑體" w:hAnsi="微軟正黑體"/>
          <w:color w:val="000000" w:themeColor="text1"/>
          <w:w w:val="90"/>
          <w:shd w:val="pct15" w:color="auto" w:fill="FFFFFF"/>
        </w:rPr>
      </w:pPr>
    </w:p>
    <w:p w:rsidR="00824F68" w:rsidRPr="00FF5A6E" w:rsidRDefault="007C688B" w:rsidP="00824F68">
      <w:pPr>
        <w:spacing w:after="0" w:line="240" w:lineRule="auto"/>
        <w:ind w:leftChars="50" w:left="110"/>
        <w:contextualSpacing/>
        <w:jc w:val="both"/>
        <w:rPr>
          <w:rFonts w:ascii="微軟正黑體" w:eastAsia="微軟正黑體" w:hAnsi="微軟正黑體"/>
          <w:color w:val="000000" w:themeColor="text1"/>
          <w:w w:val="90"/>
          <w:shd w:val="pct15" w:color="auto" w:fill="FFFFFF"/>
        </w:rPr>
      </w:pP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97790</wp:posOffset>
                </wp:positionV>
                <wp:extent cx="1570355" cy="30924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華康仿宋體W2(P)" w:eastAsia="華康仿宋體W2(P)"/>
                                <w:color w:val="595959"/>
                              </w:rPr>
                            </w:pPr>
                            <w:r w:rsidRPr="00F26F5A">
                              <w:rPr>
                                <w:rFonts w:ascii="華康仿宋體W2(P)" w:eastAsia="華康仿宋體W2(P)" w:hint="eastAsia"/>
                                <w:color w:val="595959"/>
                              </w:rPr>
                              <w:t>請參賽者自行裁切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7.1pt;margin-top:7.7pt;width:123.65pt;height:2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55tg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" filled="f" stroked="f">
                <v:textbox>
                  <w:txbxContent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  <w:rPr>
                          <w:rFonts w:ascii="華康仿宋體W2(P)" w:eastAsia="華康仿宋體W2(P)"/>
                          <w:color w:val="595959"/>
                        </w:rPr>
                      </w:pPr>
                      <w:r w:rsidRPr="00F26F5A">
                        <w:rPr>
                          <w:rFonts w:ascii="華康仿宋體W2(P)" w:eastAsia="華康仿宋體W2(P)" w:hint="eastAsia"/>
                          <w:color w:val="595959"/>
                        </w:rPr>
                        <w:t>請參賽者自行裁切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93980</wp:posOffset>
                </wp:positionV>
                <wp:extent cx="4061460" cy="34480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華康仿宋體W2(P)" w:eastAsia="華康仿宋體W2(P)"/>
                                <w:color w:val="595959"/>
                              </w:rPr>
                            </w:pPr>
                            <w:r w:rsidRPr="00F26F5A">
                              <w:rPr>
                                <w:rFonts w:ascii="華康仿宋體W2(P)" w:eastAsia="華康仿宋體W2(P)" w:cs="標楷體" w:hint="eastAsia"/>
                                <w:color w:val="595959"/>
                              </w:rPr>
                              <w:t xml:space="preserve">請將此 </w:t>
                            </w:r>
                            <w:r w:rsidRPr="00F26F5A">
                              <w:rPr>
                                <w:rFonts w:ascii="華康仿宋體W2(P)" w:eastAsia="華康仿宋體W2(P)" w:cs="標楷體" w:hint="eastAsia"/>
                                <w:color w:val="595959"/>
                                <w:shd w:val="pct15" w:color="auto" w:fill="FFFFFF"/>
                              </w:rPr>
                              <w:t>B</w:t>
                            </w:r>
                            <w:r w:rsidRPr="00F26F5A">
                              <w:rPr>
                                <w:rFonts w:ascii="華康仿宋體W2(P)" w:eastAsia="華康仿宋體W2(P)" w:hint="eastAsia"/>
                                <w:color w:val="595959"/>
                                <w:shd w:val="pct15" w:color="auto" w:fill="FFFFFF"/>
                              </w:rPr>
                              <w:t>資料表</w:t>
                            </w:r>
                            <w:r w:rsidRPr="00F26F5A">
                              <w:rPr>
                                <w:rFonts w:ascii="華康仿宋體W2(P)" w:eastAsia="華康仿宋體W2(P)" w:hint="eastAsia"/>
                                <w:i/>
                                <w:color w:val="595959"/>
                              </w:rPr>
                              <w:t xml:space="preserve"> </w:t>
                            </w:r>
                            <w:r w:rsidRPr="00F26F5A">
                              <w:rPr>
                                <w:rFonts w:ascii="華康仿宋體W2(P)" w:eastAsia="華康仿宋體W2(P)" w:cs="華康標楷體" w:hint="eastAsia"/>
                                <w:color w:val="595959"/>
                              </w:rPr>
                              <w:t>黏貼於</w:t>
                            </w:r>
                            <w:r w:rsidRPr="00F26F5A">
                              <w:rPr>
                                <w:rFonts w:ascii="華康仿宋體W2(P)" w:eastAsia="華康仿宋體W2(P)" w:cs="標楷體" w:hint="eastAsia"/>
                                <w:color w:val="595959"/>
                              </w:rPr>
                              <w:t>設計</w:t>
                            </w:r>
                            <w:r w:rsidRPr="00F26F5A">
                              <w:rPr>
                                <w:rFonts w:ascii="華康仿宋體W2(P)" w:eastAsia="華康仿宋體W2(P)" w:cs="華康標楷體" w:hint="eastAsia"/>
                                <w:color w:val="595959"/>
                              </w:rPr>
                              <w:t>圖紙背面與模型底板背面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67.9pt;margin-top:7.4pt;width:319.8pt;height:2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nYzAIAAOc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" filled="f" stroked="f" strokeweight="1.25pt">
                <v:stroke dashstyle="1 1" endcap="round"/>
                <v:textbox>
                  <w:txbxContent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  <w:rPr>
                          <w:rFonts w:ascii="華康仿宋體W2(P)" w:eastAsia="華康仿宋體W2(P)"/>
                          <w:color w:val="595959"/>
                        </w:rPr>
                      </w:pPr>
                      <w:r w:rsidRPr="00F26F5A">
                        <w:rPr>
                          <w:rFonts w:ascii="華康仿宋體W2(P)" w:eastAsia="華康仿宋體W2(P)" w:cs="標楷體" w:hint="eastAsia"/>
                          <w:color w:val="595959"/>
                        </w:rPr>
                        <w:t xml:space="preserve">請將此 </w:t>
                      </w:r>
                      <w:r w:rsidRPr="00F26F5A">
                        <w:rPr>
                          <w:rFonts w:ascii="華康仿宋體W2(P)" w:eastAsia="華康仿宋體W2(P)" w:cs="標楷體" w:hint="eastAsia"/>
                          <w:color w:val="595959"/>
                          <w:shd w:val="pct15" w:color="auto" w:fill="FFFFFF"/>
                        </w:rPr>
                        <w:t>B</w:t>
                      </w:r>
                      <w:r w:rsidRPr="00F26F5A">
                        <w:rPr>
                          <w:rFonts w:ascii="華康仿宋體W2(P)" w:eastAsia="華康仿宋體W2(P)" w:hint="eastAsia"/>
                          <w:color w:val="595959"/>
                          <w:shd w:val="pct15" w:color="auto" w:fill="FFFFFF"/>
                        </w:rPr>
                        <w:t>資料表</w:t>
                      </w:r>
                      <w:r w:rsidRPr="00F26F5A">
                        <w:rPr>
                          <w:rFonts w:ascii="華康仿宋體W2(P)" w:eastAsia="華康仿宋體W2(P)" w:hint="eastAsia"/>
                          <w:i/>
                          <w:color w:val="595959"/>
                        </w:rPr>
                        <w:t xml:space="preserve"> </w:t>
                      </w:r>
                      <w:r w:rsidRPr="00F26F5A">
                        <w:rPr>
                          <w:rFonts w:ascii="華康仿宋體W2(P)" w:eastAsia="華康仿宋體W2(P)" w:cs="華康標楷體" w:hint="eastAsia"/>
                          <w:color w:val="595959"/>
                        </w:rPr>
                        <w:t>黏貼於</w:t>
                      </w:r>
                      <w:r w:rsidRPr="00F26F5A">
                        <w:rPr>
                          <w:rFonts w:ascii="華康仿宋體W2(P)" w:eastAsia="華康仿宋體W2(P)" w:cs="標楷體" w:hint="eastAsia"/>
                          <w:color w:val="595959"/>
                        </w:rPr>
                        <w:t>設計</w:t>
                      </w:r>
                      <w:r w:rsidRPr="00F26F5A">
                        <w:rPr>
                          <w:rFonts w:ascii="華康仿宋體W2(P)" w:eastAsia="華康仿宋體W2(P)" w:cs="華康標楷體" w:hint="eastAsia"/>
                          <w:color w:val="595959"/>
                        </w:rPr>
                        <w:t>圖紙背面與模型底板背面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8254</wp:posOffset>
                </wp:positionV>
                <wp:extent cx="7391400" cy="0"/>
                <wp:effectExtent l="0" t="0" r="19050" b="1905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6.9pt,.65pt" to="51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9t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">
                <v:stroke dashstyle="dash"/>
              </v:line>
            </w:pict>
          </mc:Fallback>
        </mc:AlternateContent>
      </w:r>
      <w:r w:rsidR="00824F68" w:rsidRPr="00FF5A6E">
        <w:rPr>
          <w:rFonts w:ascii="微軟正黑體" w:eastAsia="微軟正黑體" w:hAnsi="微軟正黑體" w:hint="eastAsia"/>
          <w:color w:val="000000" w:themeColor="text1"/>
          <w:w w:val="90"/>
          <w:shd w:val="pct15" w:color="auto" w:fill="FFFFFF"/>
        </w:rPr>
        <w:t>B.資料表</w:t>
      </w:r>
    </w:p>
    <w:p w:rsidR="00824F68" w:rsidRPr="00FF5A6E" w:rsidRDefault="007C688B" w:rsidP="00824F68">
      <w:pPr>
        <w:spacing w:after="0" w:line="240" w:lineRule="auto"/>
        <w:ind w:leftChars="50" w:left="110"/>
        <w:contextualSpacing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ge">
                  <wp:posOffset>6330950</wp:posOffset>
                </wp:positionV>
                <wp:extent cx="6537960" cy="2799715"/>
                <wp:effectExtent l="0" t="0" r="15240" b="19685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27997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4F68" w:rsidRPr="000A104B" w:rsidRDefault="00824F68" w:rsidP="00824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-11.55pt;margin-top:498.5pt;width:514.8pt;height:220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" filled="f" strokeweight="1.25pt">
                <v:stroke dashstyle="dash"/>
                <v:textbox>
                  <w:txbxContent>
                    <w:p w:rsidR="00824F68" w:rsidRPr="000A104B" w:rsidRDefault="00824F68" w:rsidP="00824F6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54"/>
        <w:tblW w:w="85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5"/>
      </w:tblGrid>
      <w:tr w:rsidR="00FF5A6E" w:rsidRPr="00FF5A6E" w:rsidTr="0001103E">
        <w:trPr>
          <w:trHeight w:val="3270"/>
        </w:trPr>
        <w:tc>
          <w:tcPr>
            <w:tcW w:w="8535" w:type="dxa"/>
          </w:tcPr>
          <w:p w:rsidR="00824F68" w:rsidRPr="00FF5A6E" w:rsidRDefault="00824F68" w:rsidP="0001103E">
            <w:pPr>
              <w:pStyle w:val="CM1"/>
              <w:adjustRightInd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  <w:lang w:eastAsia="zh-TW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br w:type="page"/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br w:type="page"/>
              <w:t>「</w:t>
            </w:r>
            <w:r w:rsidRPr="00FF5A6E">
              <w:rPr>
                <w:rFonts w:ascii="微軟正黑體" w:eastAsia="微軟正黑體" w:hAnsi="微軟正黑體" w:cs="Arial"/>
                <w:bCs/>
                <w:color w:val="000000" w:themeColor="text1"/>
                <w:sz w:val="20"/>
                <w:szCs w:val="20"/>
                <w:lang w:eastAsia="zh-TW"/>
              </w:rPr>
              <w:t>2019</w:t>
            </w:r>
            <w:r w:rsidR="00FB383A" w:rsidRPr="00FF5A6E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0"/>
                <w:szCs w:val="20"/>
                <w:lang w:eastAsia="zh-TW"/>
              </w:rPr>
              <w:t>高中職校空間創意設計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競圖</w:t>
            </w:r>
            <w:r w:rsidRPr="00FF5A6E">
              <w:rPr>
                <w:rFonts w:ascii="微軟正黑體" w:eastAsia="微軟正黑體" w:hAnsi="微軟正黑體" w:cs="標楷體" w:hint="eastAsia"/>
                <w:bCs/>
                <w:color w:val="000000" w:themeColor="text1"/>
                <w:lang w:eastAsia="zh-TW"/>
              </w:rPr>
              <w:t>」</w:t>
            </w:r>
          </w:p>
          <w:tbl>
            <w:tblPr>
              <w:tblW w:w="4742" w:type="pct"/>
              <w:jc w:val="center"/>
              <w:shd w:val="clear" w:color="auto" w:fill="FFFFFF"/>
              <w:tblLook w:val="0000" w:firstRow="0" w:lastRow="0" w:firstColumn="0" w:lastColumn="0" w:noHBand="0" w:noVBand="0"/>
            </w:tblPr>
            <w:tblGrid>
              <w:gridCol w:w="375"/>
              <w:gridCol w:w="839"/>
              <w:gridCol w:w="949"/>
              <w:gridCol w:w="1286"/>
              <w:gridCol w:w="734"/>
              <w:gridCol w:w="1997"/>
              <w:gridCol w:w="1846"/>
            </w:tblGrid>
            <w:tr w:rsidR="00FF5A6E" w:rsidRPr="00FF5A6E" w:rsidTr="0001103E">
              <w:trPr>
                <w:trHeight w:val="122"/>
                <w:jc w:val="center"/>
              </w:trPr>
              <w:tc>
                <w:tcPr>
                  <w:tcW w:w="234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就讀學校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科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學號</w:t>
                  </w:r>
                </w:p>
              </w:tc>
            </w:tr>
            <w:tr w:rsidR="00FF5A6E" w:rsidRPr="00FF5A6E" w:rsidTr="00824F68">
              <w:trPr>
                <w:trHeight w:val="206"/>
                <w:jc w:val="center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824F68">
              <w:trPr>
                <w:trHeight w:val="278"/>
                <w:jc w:val="center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01103E">
              <w:trPr>
                <w:trHeight w:val="228"/>
                <w:jc w:val="center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  <w:lang w:eastAsia="zh-TW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  <w:lang w:eastAsia="zh-TW"/>
                    </w:rPr>
                    <w:t>3</w:t>
                  </w:r>
                </w:p>
              </w:tc>
              <w:tc>
                <w:tcPr>
                  <w:tcW w:w="1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01103E">
              <w:trPr>
                <w:trHeight w:val="428"/>
                <w:jc w:val="center"/>
              </w:trPr>
              <w:tc>
                <w:tcPr>
                  <w:tcW w:w="757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聯絡電話</w:t>
                  </w:r>
                </w:p>
              </w:tc>
              <w:tc>
                <w:tcPr>
                  <w:tcW w:w="1392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2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01103E">
              <w:trPr>
                <w:trHeight w:val="430"/>
                <w:jc w:val="center"/>
              </w:trPr>
              <w:tc>
                <w:tcPr>
                  <w:tcW w:w="757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聯絡</w:t>
                  </w:r>
                  <w:r w:rsidRPr="00FF5A6E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4243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7C688B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824F68" w:rsidRPr="00FF5A6E" w:rsidRDefault="00824F68" w:rsidP="0001103E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</w:tbl>
    <w:p w:rsidR="00824F68" w:rsidRPr="00FF5A6E" w:rsidRDefault="007C688B" w:rsidP="00824F68">
      <w:pPr>
        <w:spacing w:after="0" w:line="240" w:lineRule="auto"/>
        <w:ind w:firstLineChars="1" w:firstLine="2"/>
        <w:contextualSpacing/>
        <w:jc w:val="both"/>
        <w:rPr>
          <w:rFonts w:ascii="微軟正黑體" w:eastAsia="微軟正黑體" w:hAnsi="微軟正黑體"/>
          <w:color w:val="000000" w:themeColor="text1"/>
          <w:w w:val="90"/>
        </w:rPr>
      </w:pPr>
      <w:r>
        <w:rPr>
          <w:rFonts w:ascii="微軟正黑體" w:eastAsia="微軟正黑體" w:hAnsi="微軟正黑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26670</wp:posOffset>
                </wp:positionV>
                <wp:extent cx="1857375" cy="279400"/>
                <wp:effectExtent l="0" t="0" r="0" b="635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</w:pPr>
                          </w:p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</w:pPr>
                            <w:r w:rsidRPr="00F26F5A">
                              <w:rPr>
                                <w:rFonts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168pt;margin-top:2.1pt;width:146.2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" filled="f" stroked="f" strokeweight="1.25pt">
                <v:stroke dashstyle="1 1" endcap="round"/>
                <v:textbox>
                  <w:txbxContent>
                    <w:p w:rsidR="00824F68" w:rsidRPr="00677821" w:rsidRDefault="00824F68" w:rsidP="00824F68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</w:pPr>
                    </w:p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</w:pPr>
                      <w:r w:rsidRPr="00F26F5A">
                        <w:rPr>
                          <w:rFonts w:hint="eastAsia"/>
                        </w:rPr>
                        <w:t>黑色紙浮貼處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F68" w:rsidRPr="00FF5A6E" w:rsidRDefault="007C688B" w:rsidP="00824F68">
      <w:pPr>
        <w:spacing w:line="240" w:lineRule="auto"/>
        <w:ind w:firstLineChars="1" w:firstLine="2"/>
        <w:contextualSpacing/>
        <w:jc w:val="both"/>
        <w:rPr>
          <w:rFonts w:ascii="微軟正黑體" w:eastAsia="微軟正黑體" w:hAnsi="微軟正黑體"/>
          <w:color w:val="000000" w:themeColor="text1"/>
          <w:w w:val="90"/>
        </w:rPr>
      </w:pPr>
      <w:r>
        <w:rPr>
          <w:rFonts w:ascii="微軟正黑體" w:eastAsia="微軟正黑體" w:hAnsi="微軟正黑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margin">
                  <wp:posOffset>6329045</wp:posOffset>
                </wp:positionV>
                <wp:extent cx="381000" cy="1347470"/>
                <wp:effectExtent l="0" t="0" r="0" b="508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5.9pt;margin-top:498.35pt;width:30pt;height:10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" filled="f" stroked="f" strokeweight="1.25pt">
                <v:stroke dashstyle="1 1" endcap="round"/>
                <v:textbox style="layout-flow:vertical-ideographic">
                  <w:txbxContent>
                    <w:p w:rsidR="00824F68" w:rsidRPr="00677821" w:rsidRDefault="00824F68" w:rsidP="00824F68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271780</wp:posOffset>
                </wp:positionV>
                <wp:extent cx="381000" cy="1347470"/>
                <wp:effectExtent l="0" t="0" r="0" b="508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459.95pt;margin-top:21.4pt;width:30pt;height:10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" stroked="f" strokeweight="1.25pt">
                <v:stroke dashstyle="1 1" endcap="round"/>
                <v:textbox style="layout-flow:vertical-ideographic">
                  <w:txbxContent>
                    <w:p w:rsidR="00824F68" w:rsidRPr="00677821" w:rsidRDefault="00824F68" w:rsidP="00824F68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7C688B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1499870</wp:posOffset>
                </wp:positionH>
                <wp:positionV relativeFrom="paragraph">
                  <wp:posOffset>289560</wp:posOffset>
                </wp:positionV>
                <wp:extent cx="3352800" cy="285750"/>
                <wp:effectExtent l="0" t="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340" w:lineRule="exact"/>
                              <w:textAlignment w:val="top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cs="標楷體" w:hint="eastAsia"/>
                              </w:rPr>
                              <w:t>請以</w:t>
                            </w: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</w:t>
                            </w:r>
                            <w:r w:rsidRPr="00677821">
                              <w:rPr>
                                <w:rFonts w:ascii="微軟正黑體" w:eastAsia="微軟正黑體" w:hAnsi="微軟正黑體" w:cs="華康標楷體" w:hint="eastAsia"/>
                              </w:rPr>
                              <w:t xml:space="preserve">於虛線範圍內    </w:t>
                            </w: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  <w:p w:rsidR="00824F68" w:rsidRPr="00F26F5A" w:rsidRDefault="00824F68" w:rsidP="00824F68">
                            <w:pPr>
                              <w:spacing w:line="340" w:lineRule="exact"/>
                              <w:textAlignment w:val="top"/>
                            </w:pPr>
                          </w:p>
                          <w:p w:rsidR="00824F68" w:rsidRPr="00F26F5A" w:rsidRDefault="00824F68" w:rsidP="00824F68">
                            <w:pPr>
                              <w:spacing w:line="340" w:lineRule="exact"/>
                              <w:textAlignment w:val="top"/>
                            </w:pPr>
                            <w:r w:rsidRPr="00F26F5A">
                              <w:rPr>
                                <w:rFonts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18.1pt;margin-top:22.8pt;width:264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" filled="f" stroked="f" strokeweight="1.25pt">
                <v:stroke dashstyle="1 1" endcap="round"/>
                <v:textbox>
                  <w:txbxContent>
                    <w:p w:rsidR="00824F68" w:rsidRPr="00677821" w:rsidRDefault="00824F68" w:rsidP="00824F68">
                      <w:pPr>
                        <w:spacing w:line="340" w:lineRule="exact"/>
                        <w:textAlignment w:val="top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cs="標楷體" w:hint="eastAsia"/>
                        </w:rPr>
                        <w:t>請以</w:t>
                      </w: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</w:t>
                      </w:r>
                      <w:r w:rsidRPr="00677821">
                        <w:rPr>
                          <w:rFonts w:ascii="微軟正黑體" w:eastAsia="微軟正黑體" w:hAnsi="微軟正黑體" w:cs="華康標楷體" w:hint="eastAsia"/>
                        </w:rPr>
                        <w:t xml:space="preserve">於虛線範圍內    </w:t>
                      </w: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  <w:p w:rsidR="00824F68" w:rsidRPr="00F26F5A" w:rsidRDefault="00824F68" w:rsidP="00824F68">
                      <w:pPr>
                        <w:spacing w:line="340" w:lineRule="exact"/>
                        <w:textAlignment w:val="top"/>
                      </w:pPr>
                    </w:p>
                    <w:p w:rsidR="00824F68" w:rsidRPr="00F26F5A" w:rsidRDefault="00824F68" w:rsidP="00824F68">
                      <w:pPr>
                        <w:spacing w:line="340" w:lineRule="exact"/>
                        <w:textAlignment w:val="top"/>
                      </w:pPr>
                      <w:r w:rsidRPr="00F26F5A">
                        <w:rPr>
                          <w:rFonts w:hint="eastAsia"/>
                        </w:rPr>
                        <w:t>黑色紙浮貼處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F68" w:rsidRPr="00FF5A6E" w:rsidRDefault="00824F68" w:rsidP="00824F68">
      <w:pPr>
        <w:spacing w:after="0" w:line="240" w:lineRule="auto"/>
        <w:ind w:firstLineChars="1" w:firstLine="2"/>
        <w:contextualSpacing/>
        <w:jc w:val="both"/>
        <w:rPr>
          <w:rFonts w:ascii="微軟正黑體" w:eastAsia="微軟正黑體" w:hAnsi="微軟正黑體"/>
          <w:color w:val="000000" w:themeColor="text1"/>
          <w:w w:val="90"/>
        </w:rPr>
      </w:pPr>
    </w:p>
    <w:p w:rsidR="00824F68" w:rsidRPr="00FF5A6E" w:rsidRDefault="00824F68" w:rsidP="00824F68">
      <w:pPr>
        <w:pStyle w:val="11"/>
        <w:spacing w:line="360" w:lineRule="exact"/>
        <w:rPr>
          <w:rFonts w:ascii="微軟正黑體" w:eastAsia="微軟正黑體" w:hAnsi="微軟正黑體" w:cs="微軟正黑體"/>
          <w:b/>
          <w:color w:val="000000" w:themeColor="text1"/>
          <w:sz w:val="18"/>
          <w:szCs w:val="18"/>
          <w:lang w:eastAsia="zh-TW"/>
        </w:rPr>
      </w:pPr>
      <w:r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lastRenderedPageBreak/>
        <w:t>十</w:t>
      </w:r>
      <w:r w:rsidR="008438EE"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t>二</w:t>
      </w:r>
      <w:r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t>、著作權同意書</w:t>
      </w:r>
    </w:p>
    <w:p w:rsidR="00824F68" w:rsidRPr="00FF5A6E" w:rsidRDefault="00824F68" w:rsidP="00824F68">
      <w:pPr>
        <w:pStyle w:val="11"/>
        <w:spacing w:after="0" w:line="300" w:lineRule="exact"/>
        <w:contextualSpacing/>
        <w:jc w:val="center"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著作財產權重製使用同意書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著作財產權授權人：                                 </w:t>
      </w:r>
      <w:r w:rsidR="00316E68" w:rsidRPr="00FF5A6E">
        <w:rPr>
          <w:rFonts w:asciiTheme="minorHAnsi" w:eastAsia="微軟正黑體" w:hAnsiTheme="minorHAnsi" w:cs="微軟正黑體"/>
          <w:color w:val="000000" w:themeColor="text1"/>
          <w:sz w:val="20"/>
          <w:szCs w:val="20"/>
          <w:lang w:eastAsia="zh-TW"/>
        </w:rPr>
        <w:t xml:space="preserve">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（以下簡稱甲方）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著作財產權被授權人：</w:t>
      </w:r>
      <w:r w:rsidR="00316E68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 xml:space="preserve">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華夏科技大學</w:t>
      </w:r>
      <w:r w:rsidR="00316E68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 xml:space="preserve">  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（以下簡稱乙方）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茲甲方參加乙方主辦之「</w:t>
      </w:r>
      <w:r w:rsidR="00FB383A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>高中職校空間創意設計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競圖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」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入選著作：（以下簡稱本著作）。就本著作之著作財產權，甲方同意授權予乙方使用，其條件如下：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第一條：就入選著作之著作權為甲方所有。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第二條：甲方授權本著作授予乙方使用權利，同意作品無償使用。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第三條：甲方擔保本件著作之內容絕無侵害他人著作權，亦無違反有關著作出版等現行各項法令或其它違法情事。倘有不實，甲方願負一切法律責任。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第四條：甲方同意將本著作之著作財產權授予乙方重製，使用於乙方主辦之公開展示活動，包含刊登於雜誌、網頁、編印攝影專輯、媒體及相關宣導等出版品。又其著作財產權之授權重製使用，以本會存續為限。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第五條：乙方為本著作財產權之重製使用時，應依著作權法之相關規定為之，並於使用之出版品載明本著作之著作權人，並保證不侵害甲方就本著作之 著作權等各項權益。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甲方：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（簽名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>或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蓋章）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身分證編號：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通訊地址：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            </w:t>
      </w:r>
      <w:r w:rsidR="003B6E08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             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電話：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   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               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乙方： 華夏科技大學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代表人：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>陳錫圭校長</w:t>
      </w:r>
    </w:p>
    <w:tbl>
      <w:tblPr>
        <w:tblpPr w:leftFromText="180" w:rightFromText="180" w:vertAnchor="page" w:horzAnchor="margin" w:tblpY="9524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98"/>
      </w:tblGrid>
      <w:tr w:rsidR="00FF5A6E" w:rsidRPr="00FF5A6E" w:rsidTr="003B6E08">
        <w:trPr>
          <w:trHeight w:val="5131"/>
        </w:trPr>
        <w:tc>
          <w:tcPr>
            <w:tcW w:w="9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作品著作財產權授權同意書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參與徵選作品如獲獎，得獎人須另簽訂「得獎作品著作財產權授權同意書」，得獎作品授權讓予主辦無償使用；著作人同時保有完整使用權利。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徵選作品相關規定如下：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1. 收件截止後，由主辦單位登錄徵選作品。作品不符徵選規格及違反善良風俗者，不予收錄。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2. 曾於其它比賽中獲獎的作品一概不得參加此次徵選。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3. 徵選作品除應符合題材規定外，並以未曾出版發表之作品為限；徵選作品不得抄襲他人作品，違者取消參與徵選資格。作品中違反著作權相關法令部份，由作者自行負責，與指導、主辦單位無關。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4. 作品一經遞交概不發還</w:t>
            </w:r>
            <w:r w:rsidRPr="00FF5A6E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 xml:space="preserve">, </w:t>
            </w: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參加者須自行保留作品原始檔案。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5. 主辦單位保留解釋及修訂比賽規則的權利，並對比賽結果擁有最終決定權。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6. 得獎作品之著作人享有著作財產權，同意授與主辦單位於該著作財產權於存續期間享有非營利之利用，不受次數、期限、方式及地點之限制，且不需因此支付任何費用，並不需另行通知。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7. 得獎作品之內容有使用他人受著作權保護之資料，皆已獲得著作權人（書面）同意，或符合合理使用規定於本得獎作品中註明其來源出處。著作人並擔保本著作未含有誹謗或不法之內容，且未侵害他人之權利。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本人已詳細閱讀以上事項，於此簽章以示同意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簽章：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日期： </w:t>
            </w:r>
          </w:p>
        </w:tc>
      </w:tr>
    </w:tbl>
    <w:p w:rsidR="00824F68" w:rsidRPr="00FF5A6E" w:rsidRDefault="007C688B" w:rsidP="00824F68">
      <w:pPr>
        <w:pStyle w:val="11"/>
        <w:spacing w:line="300" w:lineRule="exact"/>
        <w:rPr>
          <w:rFonts w:ascii="微軟正黑體" w:eastAsia="微軟正黑體" w:hAnsi="微軟正黑體" w:cs="微軟正黑體"/>
          <w:color w:val="000000" w:themeColor="text1"/>
          <w:sz w:val="18"/>
          <w:szCs w:val="18"/>
          <w:lang w:eastAsia="zh-TW"/>
        </w:rPr>
      </w:pPr>
      <w:r>
        <w:rPr>
          <w:rFonts w:ascii="微軟正黑體" w:eastAsia="微軟正黑體" w:hAnsi="微軟正黑體"/>
          <w:noProof/>
          <w:color w:val="000000" w:themeColor="text1"/>
          <w:lang w:val="en-US" w:eastAsia="zh-TW" w:bidi="ar-S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210820</wp:posOffset>
                </wp:positionV>
                <wp:extent cx="2447290" cy="40640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Default="00824F68" w:rsidP="00824F68"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>中 華 民 國</w:t>
                            </w:r>
                            <w:r w:rsidR="003B6E08">
                              <w:rPr>
                                <w:rFonts w:ascii="微軟正黑體" w:eastAsia="微軟正黑體" w:hAnsi="微軟正黑體" w:cs="微軟正黑體" w:hint="eastAsi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 xml:space="preserve">    年 </w:t>
                            </w:r>
                            <w:r w:rsidR="003B6E08">
                              <w:rPr>
                                <w:rFonts w:ascii="微軟正黑體" w:eastAsia="微軟正黑體" w:hAnsi="微軟正黑體" w:cs="微軟正黑體"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 xml:space="preserve">   月  </w:t>
                            </w:r>
                            <w:r w:rsidR="003B6E08">
                              <w:rPr>
                                <w:rFonts w:ascii="微軟正黑體" w:eastAsia="微軟正黑體" w:hAnsi="微軟正黑體" w:cs="微軟正黑體" w:hint="eastAsi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margin-left:243.8pt;margin-top:16.6pt;width:192.7pt;height:32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pBzQIAAMU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" filled="f" stroked="f">
                <v:textbox style="mso-fit-shape-to-text:t">
                  <w:txbxContent>
                    <w:p w:rsidR="00824F68" w:rsidRDefault="00824F68" w:rsidP="00824F68"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>中 華 民 國</w:t>
                      </w:r>
                      <w:r w:rsidR="003B6E08">
                        <w:rPr>
                          <w:rFonts w:ascii="微軟正黑體" w:eastAsia="微軟正黑體" w:hAnsi="微軟正黑體" w:cs="微軟正黑體" w:hint="eastAsia"/>
                          <w:sz w:val="18"/>
                          <w:szCs w:val="18"/>
                        </w:rPr>
                        <w:t xml:space="preserve">           </w:t>
                      </w:r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 xml:space="preserve">    年 </w:t>
                      </w:r>
                      <w:r w:rsidR="003B6E08">
                        <w:rPr>
                          <w:rFonts w:ascii="微軟正黑體" w:eastAsia="微軟正黑體" w:hAnsi="微軟正黑體" w:cs="微軟正黑體" w:hint="eastAsia"/>
                          <w:sz w:val="18"/>
                          <w:szCs w:val="18"/>
                        </w:rPr>
                        <w:t xml:space="preserve">          </w:t>
                      </w:r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 xml:space="preserve">   月  </w:t>
                      </w:r>
                      <w:r w:rsidR="003B6E08">
                        <w:rPr>
                          <w:rFonts w:ascii="微軟正黑體" w:eastAsia="微軟正黑體" w:hAnsi="微軟正黑體" w:cs="微軟正黑體" w:hint="eastAsia"/>
                          <w:sz w:val="18"/>
                          <w:szCs w:val="18"/>
                        </w:rPr>
                        <w:t xml:space="preserve">            </w:t>
                      </w:r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 xml:space="preserve">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4F68" w:rsidRPr="00FF5A6E">
        <w:rPr>
          <w:rFonts w:ascii="微軟正黑體" w:eastAsia="微軟正黑體" w:hAnsi="微軟正黑體" w:cs="微軟正黑體"/>
          <w:color w:val="000000" w:themeColor="text1"/>
          <w:sz w:val="18"/>
          <w:szCs w:val="18"/>
          <w:lang w:eastAsia="zh-TW"/>
        </w:rPr>
        <w:t xml:space="preserve">地址： </w:t>
      </w:r>
      <w:r w:rsidR="00824F68" w:rsidRPr="00FF5A6E">
        <w:rPr>
          <w:rFonts w:ascii="微軟正黑體" w:eastAsia="微軟正黑體" w:hAnsi="微軟正黑體" w:cs="微軟正黑體" w:hint="eastAsia"/>
          <w:color w:val="000000" w:themeColor="text1"/>
          <w:sz w:val="18"/>
          <w:szCs w:val="18"/>
          <w:lang w:eastAsia="zh-TW"/>
        </w:rPr>
        <w:t>新北市中和區工專路111號</w:t>
      </w:r>
    </w:p>
    <w:sectPr w:rsidR="00824F68" w:rsidRPr="00FF5A6E" w:rsidSect="0036543A">
      <w:headerReference w:type="default" r:id="rId12"/>
      <w:footerReference w:type="default" r:id="rId13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5E" w:rsidRDefault="00B1055E" w:rsidP="002F5F1A">
      <w:r>
        <w:separator/>
      </w:r>
    </w:p>
  </w:endnote>
  <w:endnote w:type="continuationSeparator" w:id="0">
    <w:p w:rsidR="00B1055E" w:rsidRDefault="00B1055E" w:rsidP="002F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 Ming St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Arial Unicode MS"/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Kozuka Gothic Pr6N">
    <w:charset w:val="80"/>
    <w:family w:val="auto"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6907"/>
      <w:docPartObj>
        <w:docPartGallery w:val="Page Numbers (Bottom of Page)"/>
        <w:docPartUnique/>
      </w:docPartObj>
    </w:sdtPr>
    <w:sdtEndPr/>
    <w:sdtContent>
      <w:p w:rsidR="00622E96" w:rsidRDefault="008D5357">
        <w:pPr>
          <w:pStyle w:val="a8"/>
          <w:jc w:val="right"/>
        </w:pPr>
        <w:r>
          <w:fldChar w:fldCharType="begin"/>
        </w:r>
        <w:r w:rsidR="0076729D">
          <w:instrText xml:space="preserve"> PAGE   \* MERGEFORMAT </w:instrText>
        </w:r>
        <w:r>
          <w:fldChar w:fldCharType="separate"/>
        </w:r>
        <w:r w:rsidR="007C688B" w:rsidRPr="007C688B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622E96" w:rsidRDefault="00622E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5E" w:rsidRDefault="00B1055E" w:rsidP="002F5F1A">
      <w:r>
        <w:separator/>
      </w:r>
    </w:p>
  </w:footnote>
  <w:footnote w:type="continuationSeparator" w:id="0">
    <w:p w:rsidR="00B1055E" w:rsidRDefault="00B1055E" w:rsidP="002F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5C" w:rsidRDefault="0059255C" w:rsidP="002F5F1A">
    <w:pPr>
      <w:pStyle w:val="a5"/>
      <w:rPr>
        <w:rFonts w:ascii="微軟正黑體" w:eastAsia="微軟正黑體" w:hAnsi="微軟正黑體" w:cs="Times New Roman"/>
        <w:sz w:val="18"/>
        <w:szCs w:val="18"/>
      </w:rPr>
    </w:pPr>
  </w:p>
  <w:p w:rsidR="002F5F1A" w:rsidRPr="0074599E" w:rsidRDefault="000413E6" w:rsidP="002F5F1A">
    <w:pPr>
      <w:pStyle w:val="a5"/>
      <w:rPr>
        <w:rFonts w:ascii="微軟正黑體" w:eastAsia="微軟正黑體" w:hAnsi="微軟正黑體" w:cs="Times New Roman"/>
        <w:color w:val="FF0000"/>
        <w:sz w:val="18"/>
        <w:szCs w:val="18"/>
      </w:rPr>
    </w:pPr>
    <w:r w:rsidRPr="0059255C">
      <w:rPr>
        <w:rFonts w:ascii="微軟正黑體" w:eastAsia="微軟正黑體" w:hAnsi="微軟正黑體" w:cs="Times New Roman" w:hint="eastAsia"/>
        <w:sz w:val="18"/>
        <w:szCs w:val="18"/>
      </w:rPr>
      <w:t>歡迎參加</w:t>
    </w:r>
    <w:r w:rsidR="0074599E" w:rsidRPr="0074599E">
      <w:rPr>
        <w:rFonts w:ascii="微軟正黑體" w:eastAsia="微軟正黑體" w:hAnsi="微軟正黑體" w:cs="Times New Roman" w:hint="eastAsia"/>
        <w:color w:val="FF0000"/>
        <w:sz w:val="18"/>
        <w:szCs w:val="18"/>
      </w:rPr>
      <w:t>2019高中職校空間創意設計競圖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5AC"/>
    <w:multiLevelType w:val="hybridMultilevel"/>
    <w:tmpl w:val="B7F84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1A"/>
    <w:rsid w:val="000154E3"/>
    <w:rsid w:val="00021A45"/>
    <w:rsid w:val="000402CA"/>
    <w:rsid w:val="000413E6"/>
    <w:rsid w:val="00045E08"/>
    <w:rsid w:val="00063EDB"/>
    <w:rsid w:val="000958A6"/>
    <w:rsid w:val="00100FD6"/>
    <w:rsid w:val="00197809"/>
    <w:rsid w:val="001C691B"/>
    <w:rsid w:val="001D027F"/>
    <w:rsid w:val="001D6B27"/>
    <w:rsid w:val="001F1C05"/>
    <w:rsid w:val="001F1C98"/>
    <w:rsid w:val="00250AF7"/>
    <w:rsid w:val="00281364"/>
    <w:rsid w:val="0029796A"/>
    <w:rsid w:val="002D7DA4"/>
    <w:rsid w:val="002E4932"/>
    <w:rsid w:val="002F5F1A"/>
    <w:rsid w:val="00304AEC"/>
    <w:rsid w:val="00314D14"/>
    <w:rsid w:val="00316E68"/>
    <w:rsid w:val="003413A1"/>
    <w:rsid w:val="0036543A"/>
    <w:rsid w:val="003B6E08"/>
    <w:rsid w:val="003D72F0"/>
    <w:rsid w:val="003E5F2C"/>
    <w:rsid w:val="003F775F"/>
    <w:rsid w:val="00411634"/>
    <w:rsid w:val="00427D8D"/>
    <w:rsid w:val="00454AFF"/>
    <w:rsid w:val="00462307"/>
    <w:rsid w:val="004E46B5"/>
    <w:rsid w:val="005563DB"/>
    <w:rsid w:val="00556E48"/>
    <w:rsid w:val="0058355F"/>
    <w:rsid w:val="00584968"/>
    <w:rsid w:val="0059255C"/>
    <w:rsid w:val="005A3ADA"/>
    <w:rsid w:val="005D6A1D"/>
    <w:rsid w:val="00622E96"/>
    <w:rsid w:val="006824CB"/>
    <w:rsid w:val="006965E0"/>
    <w:rsid w:val="00696623"/>
    <w:rsid w:val="006A0264"/>
    <w:rsid w:val="006B3F80"/>
    <w:rsid w:val="006C4027"/>
    <w:rsid w:val="006C5F66"/>
    <w:rsid w:val="0074599E"/>
    <w:rsid w:val="0076729D"/>
    <w:rsid w:val="007710D1"/>
    <w:rsid w:val="007742D4"/>
    <w:rsid w:val="0077563B"/>
    <w:rsid w:val="00786B82"/>
    <w:rsid w:val="007C07E9"/>
    <w:rsid w:val="007C688B"/>
    <w:rsid w:val="0082204F"/>
    <w:rsid w:val="00824F68"/>
    <w:rsid w:val="008438EE"/>
    <w:rsid w:val="00855AD0"/>
    <w:rsid w:val="00866FB9"/>
    <w:rsid w:val="008746D2"/>
    <w:rsid w:val="008810D6"/>
    <w:rsid w:val="00894FCA"/>
    <w:rsid w:val="008B28FB"/>
    <w:rsid w:val="008B5D82"/>
    <w:rsid w:val="008D5357"/>
    <w:rsid w:val="009239D1"/>
    <w:rsid w:val="0093567C"/>
    <w:rsid w:val="0094423F"/>
    <w:rsid w:val="009465A4"/>
    <w:rsid w:val="009809A9"/>
    <w:rsid w:val="009B419A"/>
    <w:rsid w:val="009C619C"/>
    <w:rsid w:val="009F31AE"/>
    <w:rsid w:val="00A206E7"/>
    <w:rsid w:val="00A26D5E"/>
    <w:rsid w:val="00A408C4"/>
    <w:rsid w:val="00A6674C"/>
    <w:rsid w:val="00A81560"/>
    <w:rsid w:val="00AA0794"/>
    <w:rsid w:val="00AD5892"/>
    <w:rsid w:val="00AF62A8"/>
    <w:rsid w:val="00B1055E"/>
    <w:rsid w:val="00B24A91"/>
    <w:rsid w:val="00B62430"/>
    <w:rsid w:val="00B8081C"/>
    <w:rsid w:val="00BA00DA"/>
    <w:rsid w:val="00BB0D03"/>
    <w:rsid w:val="00C5392E"/>
    <w:rsid w:val="00C55B8D"/>
    <w:rsid w:val="00C74204"/>
    <w:rsid w:val="00C83350"/>
    <w:rsid w:val="00CB0200"/>
    <w:rsid w:val="00CB6B6A"/>
    <w:rsid w:val="00CE7A58"/>
    <w:rsid w:val="00CF53FA"/>
    <w:rsid w:val="00D22F66"/>
    <w:rsid w:val="00D450F9"/>
    <w:rsid w:val="00D75BBD"/>
    <w:rsid w:val="00D94498"/>
    <w:rsid w:val="00DB2F5C"/>
    <w:rsid w:val="00DB4222"/>
    <w:rsid w:val="00E47148"/>
    <w:rsid w:val="00E64191"/>
    <w:rsid w:val="00E7000B"/>
    <w:rsid w:val="00E76D11"/>
    <w:rsid w:val="00E86F0B"/>
    <w:rsid w:val="00E93614"/>
    <w:rsid w:val="00EF3FAC"/>
    <w:rsid w:val="00F56385"/>
    <w:rsid w:val="00FA151F"/>
    <w:rsid w:val="00FA25BE"/>
    <w:rsid w:val="00FB383A"/>
    <w:rsid w:val="00FE0594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0"/>
  </w:style>
  <w:style w:type="paragraph" w:styleId="1">
    <w:name w:val="heading 1"/>
    <w:basedOn w:val="a"/>
    <w:next w:val="a"/>
    <w:link w:val="10"/>
    <w:uiPriority w:val="9"/>
    <w:qFormat/>
    <w:rsid w:val="00696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5E0"/>
    <w:rPr>
      <w:b/>
      <w:bCs/>
      <w:color w:val="auto"/>
    </w:rPr>
  </w:style>
  <w:style w:type="paragraph" w:styleId="Web">
    <w:name w:val="Normal (Web)"/>
    <w:basedOn w:val="a"/>
    <w:uiPriority w:val="99"/>
    <w:unhideWhenUsed/>
    <w:rsid w:val="002F5F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2F5F1A"/>
    <w:rPr>
      <w:color w:val="0000FF"/>
      <w:u w:val="single"/>
    </w:rPr>
  </w:style>
  <w:style w:type="paragraph" w:styleId="a5">
    <w:name w:val="No Spacing"/>
    <w:uiPriority w:val="1"/>
    <w:qFormat/>
    <w:rsid w:val="006965E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F5F1A"/>
    <w:pPr>
      <w:tabs>
        <w:tab w:val="center" w:pos="4536"/>
        <w:tab w:val="right" w:pos="9072"/>
      </w:tabs>
    </w:pPr>
  </w:style>
  <w:style w:type="character" w:customStyle="1" w:styleId="a7">
    <w:name w:val="頁首 字元"/>
    <w:basedOn w:val="a0"/>
    <w:link w:val="a6"/>
    <w:uiPriority w:val="99"/>
    <w:rsid w:val="002F5F1A"/>
    <w:rPr>
      <w:rFonts w:ascii="Calibri" w:eastAsia="SimSun" w:hAnsi="Calibri" w:cs="Tahoma"/>
      <w:kern w:val="3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2F5F1A"/>
    <w:pPr>
      <w:tabs>
        <w:tab w:val="center" w:pos="4536"/>
        <w:tab w:val="right" w:pos="9072"/>
      </w:tabs>
    </w:pPr>
  </w:style>
  <w:style w:type="character" w:customStyle="1" w:styleId="a9">
    <w:name w:val="頁尾 字元"/>
    <w:basedOn w:val="a0"/>
    <w:link w:val="a8"/>
    <w:uiPriority w:val="99"/>
    <w:rsid w:val="002F5F1A"/>
    <w:rPr>
      <w:rFonts w:ascii="Calibri" w:eastAsia="SimSun" w:hAnsi="Calibri" w:cs="Tahoma"/>
      <w:kern w:val="3"/>
      <w:sz w:val="24"/>
      <w:lang w:val="en-US"/>
    </w:rPr>
  </w:style>
  <w:style w:type="paragraph" w:styleId="aa">
    <w:name w:val="List Paragraph"/>
    <w:basedOn w:val="a"/>
    <w:uiPriority w:val="34"/>
    <w:qFormat/>
    <w:rsid w:val="001D027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96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965E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965E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965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6965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65E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6965E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6965E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6965E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6965E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96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6965E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6965E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標題 字元"/>
    <w:basedOn w:val="a0"/>
    <w:link w:val="ae"/>
    <w:uiPriority w:val="11"/>
    <w:rsid w:val="006965E0"/>
    <w:rPr>
      <w:color w:val="5A5A5A" w:themeColor="text1" w:themeTint="A5"/>
      <w:spacing w:val="15"/>
    </w:rPr>
  </w:style>
  <w:style w:type="character" w:styleId="af0">
    <w:name w:val="Emphasis"/>
    <w:basedOn w:val="a0"/>
    <w:uiPriority w:val="20"/>
    <w:qFormat/>
    <w:rsid w:val="006965E0"/>
    <w:rPr>
      <w:i/>
      <w:iCs/>
      <w:color w:val="auto"/>
    </w:rPr>
  </w:style>
  <w:style w:type="paragraph" w:styleId="af1">
    <w:name w:val="Quote"/>
    <w:basedOn w:val="a"/>
    <w:next w:val="a"/>
    <w:link w:val="af2"/>
    <w:uiPriority w:val="29"/>
    <w:qFormat/>
    <w:rsid w:val="006965E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文 字元"/>
    <w:basedOn w:val="a0"/>
    <w:link w:val="af1"/>
    <w:uiPriority w:val="29"/>
    <w:rsid w:val="006965E0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6965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965E0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965E0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6965E0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965E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6965E0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6965E0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965E0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7C07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7C07E9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內文1"/>
    <w:rsid w:val="00824F68"/>
    <w:pPr>
      <w:spacing w:after="200" w:line="276" w:lineRule="auto"/>
    </w:pPr>
    <w:rPr>
      <w:rFonts w:ascii="Arial" w:hAnsi="Arial" w:cs="Arial"/>
      <w:lang w:val="uz-Cyrl-UZ" w:eastAsia="en-US" w:bidi="en-US"/>
    </w:rPr>
  </w:style>
  <w:style w:type="paragraph" w:customStyle="1" w:styleId="Default">
    <w:name w:val="Default"/>
    <w:rsid w:val="00824F68"/>
    <w:pPr>
      <w:widowControl w:val="0"/>
      <w:autoSpaceDE w:val="0"/>
      <w:autoSpaceDN w:val="0"/>
      <w:adjustRightInd w:val="0"/>
      <w:spacing w:after="200" w:line="276" w:lineRule="auto"/>
    </w:pPr>
    <w:rPr>
      <w:rFonts w:ascii="DF Ming Std" w:eastAsia="DF Ming Std" w:cs="DF Ming Std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sid w:val="00824F68"/>
    <w:pPr>
      <w:spacing w:line="36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0"/>
  </w:style>
  <w:style w:type="paragraph" w:styleId="1">
    <w:name w:val="heading 1"/>
    <w:basedOn w:val="a"/>
    <w:next w:val="a"/>
    <w:link w:val="10"/>
    <w:uiPriority w:val="9"/>
    <w:qFormat/>
    <w:rsid w:val="00696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5E0"/>
    <w:rPr>
      <w:b/>
      <w:bCs/>
      <w:color w:val="auto"/>
    </w:rPr>
  </w:style>
  <w:style w:type="paragraph" w:styleId="Web">
    <w:name w:val="Normal (Web)"/>
    <w:basedOn w:val="a"/>
    <w:uiPriority w:val="99"/>
    <w:unhideWhenUsed/>
    <w:rsid w:val="002F5F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2F5F1A"/>
    <w:rPr>
      <w:color w:val="0000FF"/>
      <w:u w:val="single"/>
    </w:rPr>
  </w:style>
  <w:style w:type="paragraph" w:styleId="a5">
    <w:name w:val="No Spacing"/>
    <w:uiPriority w:val="1"/>
    <w:qFormat/>
    <w:rsid w:val="006965E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F5F1A"/>
    <w:pPr>
      <w:tabs>
        <w:tab w:val="center" w:pos="4536"/>
        <w:tab w:val="right" w:pos="9072"/>
      </w:tabs>
    </w:pPr>
  </w:style>
  <w:style w:type="character" w:customStyle="1" w:styleId="a7">
    <w:name w:val="頁首 字元"/>
    <w:basedOn w:val="a0"/>
    <w:link w:val="a6"/>
    <w:uiPriority w:val="99"/>
    <w:rsid w:val="002F5F1A"/>
    <w:rPr>
      <w:rFonts w:ascii="Calibri" w:eastAsia="SimSun" w:hAnsi="Calibri" w:cs="Tahoma"/>
      <w:kern w:val="3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2F5F1A"/>
    <w:pPr>
      <w:tabs>
        <w:tab w:val="center" w:pos="4536"/>
        <w:tab w:val="right" w:pos="9072"/>
      </w:tabs>
    </w:pPr>
  </w:style>
  <w:style w:type="character" w:customStyle="1" w:styleId="a9">
    <w:name w:val="頁尾 字元"/>
    <w:basedOn w:val="a0"/>
    <w:link w:val="a8"/>
    <w:uiPriority w:val="99"/>
    <w:rsid w:val="002F5F1A"/>
    <w:rPr>
      <w:rFonts w:ascii="Calibri" w:eastAsia="SimSun" w:hAnsi="Calibri" w:cs="Tahoma"/>
      <w:kern w:val="3"/>
      <w:sz w:val="24"/>
      <w:lang w:val="en-US"/>
    </w:rPr>
  </w:style>
  <w:style w:type="paragraph" w:styleId="aa">
    <w:name w:val="List Paragraph"/>
    <w:basedOn w:val="a"/>
    <w:uiPriority w:val="34"/>
    <w:qFormat/>
    <w:rsid w:val="001D027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96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965E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965E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965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6965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65E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6965E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6965E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6965E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6965E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96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6965E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6965E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標題 字元"/>
    <w:basedOn w:val="a0"/>
    <w:link w:val="ae"/>
    <w:uiPriority w:val="11"/>
    <w:rsid w:val="006965E0"/>
    <w:rPr>
      <w:color w:val="5A5A5A" w:themeColor="text1" w:themeTint="A5"/>
      <w:spacing w:val="15"/>
    </w:rPr>
  </w:style>
  <w:style w:type="character" w:styleId="af0">
    <w:name w:val="Emphasis"/>
    <w:basedOn w:val="a0"/>
    <w:uiPriority w:val="20"/>
    <w:qFormat/>
    <w:rsid w:val="006965E0"/>
    <w:rPr>
      <w:i/>
      <w:iCs/>
      <w:color w:val="auto"/>
    </w:rPr>
  </w:style>
  <w:style w:type="paragraph" w:styleId="af1">
    <w:name w:val="Quote"/>
    <w:basedOn w:val="a"/>
    <w:next w:val="a"/>
    <w:link w:val="af2"/>
    <w:uiPriority w:val="29"/>
    <w:qFormat/>
    <w:rsid w:val="006965E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文 字元"/>
    <w:basedOn w:val="a0"/>
    <w:link w:val="af1"/>
    <w:uiPriority w:val="29"/>
    <w:rsid w:val="006965E0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6965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965E0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965E0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6965E0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965E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6965E0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6965E0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965E0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7C07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7C07E9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內文1"/>
    <w:rsid w:val="00824F68"/>
    <w:pPr>
      <w:spacing w:after="200" w:line="276" w:lineRule="auto"/>
    </w:pPr>
    <w:rPr>
      <w:rFonts w:ascii="Arial" w:hAnsi="Arial" w:cs="Arial"/>
      <w:lang w:val="uz-Cyrl-UZ" w:eastAsia="en-US" w:bidi="en-US"/>
    </w:rPr>
  </w:style>
  <w:style w:type="paragraph" w:customStyle="1" w:styleId="Default">
    <w:name w:val="Default"/>
    <w:rsid w:val="00824F68"/>
    <w:pPr>
      <w:widowControl w:val="0"/>
      <w:autoSpaceDE w:val="0"/>
      <w:autoSpaceDN w:val="0"/>
      <w:adjustRightInd w:val="0"/>
      <w:spacing w:after="200" w:line="276" w:lineRule="auto"/>
    </w:pPr>
    <w:rPr>
      <w:rFonts w:ascii="DF Ming Std" w:eastAsia="DF Ming Std" w:cs="DF Ming Std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sid w:val="00824F68"/>
    <w:pPr>
      <w:spacing w:line="36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.hw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ch.hwh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d.hwh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7B594-CC02-4C5F-A219-E3BB3CA3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Yingli</dc:creator>
  <cp:lastModifiedBy>USER</cp:lastModifiedBy>
  <cp:revision>2</cp:revision>
  <cp:lastPrinted>2019-11-03T15:50:00Z</cp:lastPrinted>
  <dcterms:created xsi:type="dcterms:W3CDTF">2019-11-10T02:56:00Z</dcterms:created>
  <dcterms:modified xsi:type="dcterms:W3CDTF">2019-11-10T02:56:00Z</dcterms:modified>
</cp:coreProperties>
</file>